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A5" w:rsidRDefault="006A55A5" w:rsidP="000A723A">
      <w:pPr>
        <w:ind w:left="6237" w:right="539"/>
        <w:jc w:val="right"/>
        <w:rPr>
          <w:rFonts w:ascii="Times New Roman" w:hAnsi="Times New Roman"/>
          <w:sz w:val="28"/>
          <w:szCs w:val="28"/>
        </w:rPr>
      </w:pPr>
      <w:r w:rsidRPr="005D0D76">
        <w:rPr>
          <w:rFonts w:ascii="Times New Roman" w:hAnsi="Times New Roman"/>
          <w:sz w:val="28"/>
          <w:szCs w:val="28"/>
        </w:rPr>
        <w:t xml:space="preserve">Приложение </w:t>
      </w:r>
    </w:p>
    <w:p w:rsidR="00EF3BB3" w:rsidRDefault="006A55A5" w:rsidP="00E461D5">
      <w:pPr>
        <w:tabs>
          <w:tab w:val="left" w:pos="6379"/>
        </w:tabs>
        <w:ind w:left="5103" w:right="539"/>
        <w:jc w:val="right"/>
        <w:rPr>
          <w:rFonts w:ascii="Times New Roman" w:hAnsi="Times New Roman"/>
          <w:sz w:val="28"/>
          <w:szCs w:val="28"/>
        </w:rPr>
      </w:pPr>
      <w:r w:rsidRPr="005D0D76">
        <w:rPr>
          <w:rFonts w:ascii="Times New Roman" w:hAnsi="Times New Roman"/>
          <w:sz w:val="28"/>
          <w:szCs w:val="28"/>
        </w:rPr>
        <w:t xml:space="preserve">к постановлению </w:t>
      </w:r>
      <w:r w:rsidR="00E461D5">
        <w:rPr>
          <w:rFonts w:ascii="Times New Roman" w:hAnsi="Times New Roman"/>
          <w:sz w:val="28"/>
          <w:szCs w:val="28"/>
        </w:rPr>
        <w:t>а</w:t>
      </w:r>
      <w:r w:rsidRPr="005D0D76">
        <w:rPr>
          <w:rFonts w:ascii="Times New Roman" w:hAnsi="Times New Roman"/>
          <w:sz w:val="28"/>
          <w:szCs w:val="28"/>
        </w:rPr>
        <w:t>дминистрации</w:t>
      </w:r>
      <w:r w:rsidR="00643543">
        <w:rPr>
          <w:rFonts w:ascii="Times New Roman" w:hAnsi="Times New Roman"/>
          <w:sz w:val="28"/>
          <w:szCs w:val="28"/>
        </w:rPr>
        <w:t xml:space="preserve"> </w:t>
      </w:r>
      <w:r w:rsidR="00AD3F5C">
        <w:rPr>
          <w:rFonts w:ascii="Times New Roman" w:hAnsi="Times New Roman"/>
          <w:sz w:val="28"/>
          <w:szCs w:val="28"/>
        </w:rPr>
        <w:t>Сухогаё</w:t>
      </w:r>
      <w:r w:rsidR="00835D5B">
        <w:rPr>
          <w:rFonts w:ascii="Times New Roman" w:hAnsi="Times New Roman"/>
          <w:sz w:val="28"/>
          <w:szCs w:val="28"/>
        </w:rPr>
        <w:t>вского сельского</w:t>
      </w:r>
      <w:r w:rsidRPr="005D0D76">
        <w:rPr>
          <w:rFonts w:ascii="Times New Roman" w:hAnsi="Times New Roman"/>
          <w:sz w:val="28"/>
          <w:szCs w:val="28"/>
        </w:rPr>
        <w:t xml:space="preserve"> поселения  </w:t>
      </w:r>
      <w:r w:rsidR="00835D5B">
        <w:rPr>
          <w:rFonts w:ascii="Times New Roman" w:hAnsi="Times New Roman"/>
          <w:sz w:val="28"/>
          <w:szCs w:val="28"/>
        </w:rPr>
        <w:t xml:space="preserve">Верхнехавского </w:t>
      </w:r>
      <w:r w:rsidRPr="005D0D76">
        <w:rPr>
          <w:rFonts w:ascii="Times New Roman" w:hAnsi="Times New Roman"/>
          <w:sz w:val="28"/>
          <w:szCs w:val="28"/>
        </w:rPr>
        <w:t>муниципального района Воронежской области</w:t>
      </w:r>
    </w:p>
    <w:p w:rsidR="006A55A5" w:rsidRDefault="00EF3BB3" w:rsidP="000A723A">
      <w:pPr>
        <w:ind w:left="6237" w:right="539" w:hanging="5103"/>
        <w:jc w:val="right"/>
        <w:rPr>
          <w:rFonts w:ascii="Times New Roman" w:hAnsi="Times New Roman"/>
          <w:sz w:val="28"/>
          <w:szCs w:val="28"/>
        </w:rPr>
      </w:pPr>
      <w:r>
        <w:rPr>
          <w:rFonts w:ascii="Times New Roman" w:hAnsi="Times New Roman"/>
          <w:sz w:val="28"/>
          <w:szCs w:val="28"/>
        </w:rPr>
        <w:t xml:space="preserve">                                         </w:t>
      </w:r>
      <w:r w:rsidR="00835D5B">
        <w:rPr>
          <w:rFonts w:ascii="Times New Roman" w:hAnsi="Times New Roman"/>
          <w:sz w:val="28"/>
          <w:szCs w:val="28"/>
        </w:rPr>
        <w:t xml:space="preserve">                              </w:t>
      </w:r>
      <w:r w:rsidR="006A55A5" w:rsidRPr="005D0D76">
        <w:rPr>
          <w:rFonts w:ascii="Times New Roman" w:hAnsi="Times New Roman"/>
          <w:sz w:val="28"/>
          <w:szCs w:val="28"/>
        </w:rPr>
        <w:t xml:space="preserve">от </w:t>
      </w:r>
      <w:r w:rsidR="00E461D5">
        <w:rPr>
          <w:rFonts w:ascii="Times New Roman" w:hAnsi="Times New Roman"/>
          <w:sz w:val="28"/>
          <w:szCs w:val="28"/>
        </w:rPr>
        <w:t>16.11.</w:t>
      </w:r>
      <w:r w:rsidR="006A55A5" w:rsidRPr="005D0D76">
        <w:rPr>
          <w:rFonts w:ascii="Times New Roman" w:hAnsi="Times New Roman"/>
          <w:sz w:val="28"/>
          <w:szCs w:val="28"/>
        </w:rPr>
        <w:t xml:space="preserve">2023 г. </w:t>
      </w:r>
      <w:r w:rsidR="00E461D5">
        <w:rPr>
          <w:rFonts w:ascii="Times New Roman" w:hAnsi="Times New Roman"/>
          <w:sz w:val="28"/>
          <w:szCs w:val="28"/>
        </w:rPr>
        <w:t>№ 47</w:t>
      </w:r>
    </w:p>
    <w:p w:rsidR="00EE22D6" w:rsidRDefault="00EE22D6" w:rsidP="00EE22D6">
      <w:pPr>
        <w:ind w:right="539"/>
        <w:jc w:val="right"/>
        <w:rPr>
          <w:rFonts w:ascii="Times New Roman" w:hAnsi="Times New Roman"/>
        </w:rPr>
      </w:pPr>
      <w:r>
        <w:rPr>
          <w:rFonts w:ascii="Times New Roman" w:hAnsi="Times New Roman"/>
        </w:rPr>
        <w:t>(ред. № 14 от 21.03.2024г.)</w:t>
      </w:r>
    </w:p>
    <w:p w:rsidR="00EE22D6" w:rsidRPr="00582FEE" w:rsidRDefault="00EE22D6" w:rsidP="00EE22D6">
      <w:pPr>
        <w:tabs>
          <w:tab w:val="left" w:pos="9498"/>
        </w:tabs>
        <w:ind w:left="6237" w:right="539" w:hanging="5103"/>
        <w:jc w:val="right"/>
        <w:rPr>
          <w:rFonts w:ascii="Times New Roman" w:hAnsi="Times New Roman"/>
          <w:sz w:val="28"/>
          <w:szCs w:val="28"/>
        </w:rPr>
      </w:pPr>
    </w:p>
    <w:p w:rsidR="006A55A5" w:rsidRDefault="006A55A5" w:rsidP="000A723A">
      <w:pPr>
        <w:pStyle w:val="1"/>
        <w:ind w:right="539" w:firstLine="0"/>
        <w:jc w:val="right"/>
        <w:rPr>
          <w:i/>
        </w:rPr>
      </w:pPr>
    </w:p>
    <w:p w:rsidR="006A55A5" w:rsidRDefault="006A55A5" w:rsidP="000A723A">
      <w:pPr>
        <w:pStyle w:val="1"/>
        <w:ind w:right="539" w:firstLine="0"/>
        <w:jc w:val="center"/>
        <w:rPr>
          <w:i/>
        </w:rPr>
      </w:pPr>
    </w:p>
    <w:p w:rsidR="006A55A5" w:rsidRPr="00D35A0F" w:rsidRDefault="006A55A5" w:rsidP="000A723A">
      <w:pPr>
        <w:pStyle w:val="90"/>
        <w:shd w:val="clear" w:color="auto" w:fill="auto"/>
        <w:spacing w:after="0" w:line="240" w:lineRule="auto"/>
        <w:ind w:right="539" w:firstLine="0"/>
        <w:jc w:val="center"/>
        <w:rPr>
          <w:b/>
          <w:i w:val="0"/>
          <w:sz w:val="28"/>
          <w:szCs w:val="28"/>
        </w:rPr>
      </w:pPr>
      <w:r w:rsidRPr="00D35A0F">
        <w:rPr>
          <w:b/>
          <w:i w:val="0"/>
          <w:sz w:val="28"/>
          <w:szCs w:val="28"/>
        </w:rPr>
        <w:t xml:space="preserve">Административный регламент </w:t>
      </w:r>
    </w:p>
    <w:p w:rsidR="006A55A5" w:rsidRPr="00D35A0F" w:rsidRDefault="006A55A5" w:rsidP="000A723A">
      <w:pPr>
        <w:pStyle w:val="90"/>
        <w:shd w:val="clear" w:color="auto" w:fill="auto"/>
        <w:spacing w:after="0" w:line="240" w:lineRule="auto"/>
        <w:ind w:right="539" w:firstLine="0"/>
        <w:jc w:val="center"/>
        <w:rPr>
          <w:b/>
          <w:i w:val="0"/>
          <w:sz w:val="28"/>
          <w:szCs w:val="28"/>
        </w:rPr>
      </w:pPr>
      <w:r w:rsidRPr="00D35A0F">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D35A0F">
        <w:rPr>
          <w:b/>
          <w:i w:val="0"/>
          <w:sz w:val="28"/>
          <w:szCs w:val="28"/>
        </w:rPr>
        <w:t xml:space="preserve"> территории</w:t>
      </w:r>
      <w:r w:rsidRPr="00D35A0F">
        <w:rPr>
          <w:b/>
          <w:i w:val="0"/>
          <w:sz w:val="28"/>
          <w:szCs w:val="28"/>
        </w:rPr>
        <w:t xml:space="preserve"> </w:t>
      </w:r>
      <w:r w:rsidR="00F07F59" w:rsidRPr="00D35A0F">
        <w:rPr>
          <w:b/>
          <w:i w:val="0"/>
          <w:sz w:val="28"/>
          <w:szCs w:val="28"/>
        </w:rPr>
        <w:t xml:space="preserve"> </w:t>
      </w:r>
      <w:r w:rsidR="00AD3F5C" w:rsidRPr="00D35A0F">
        <w:rPr>
          <w:b/>
          <w:i w:val="0"/>
          <w:sz w:val="28"/>
          <w:szCs w:val="28"/>
        </w:rPr>
        <w:t>Сухогаё</w:t>
      </w:r>
      <w:r w:rsidR="00F07F59" w:rsidRPr="00D35A0F">
        <w:rPr>
          <w:b/>
          <w:i w:val="0"/>
          <w:sz w:val="28"/>
          <w:szCs w:val="28"/>
        </w:rPr>
        <w:t xml:space="preserve">вского </w:t>
      </w:r>
      <w:r w:rsidRPr="00D35A0F">
        <w:rPr>
          <w:b/>
          <w:i w:val="0"/>
          <w:sz w:val="28"/>
          <w:szCs w:val="28"/>
        </w:rPr>
        <w:t>сел</w:t>
      </w:r>
      <w:r w:rsidR="00F07F59" w:rsidRPr="00D35A0F">
        <w:rPr>
          <w:b/>
          <w:i w:val="0"/>
          <w:sz w:val="28"/>
          <w:szCs w:val="28"/>
        </w:rPr>
        <w:t>ьского</w:t>
      </w:r>
      <w:r w:rsidR="00643543" w:rsidRPr="00D35A0F">
        <w:rPr>
          <w:b/>
          <w:i w:val="0"/>
          <w:sz w:val="28"/>
          <w:szCs w:val="28"/>
        </w:rPr>
        <w:t xml:space="preserve"> поселения</w:t>
      </w:r>
      <w:r w:rsidRPr="00D35A0F">
        <w:rPr>
          <w:b/>
          <w:i w:val="0"/>
          <w:sz w:val="28"/>
          <w:szCs w:val="28"/>
        </w:rPr>
        <w:t xml:space="preserve"> </w:t>
      </w:r>
      <w:r w:rsidR="00F07F59" w:rsidRPr="00D35A0F">
        <w:rPr>
          <w:b/>
          <w:i w:val="0"/>
          <w:sz w:val="28"/>
          <w:szCs w:val="28"/>
        </w:rPr>
        <w:t xml:space="preserve"> Верхнехавского </w:t>
      </w:r>
      <w:r w:rsidRPr="00D35A0F">
        <w:rPr>
          <w:b/>
          <w:i w:val="0"/>
          <w:sz w:val="28"/>
          <w:szCs w:val="28"/>
        </w:rPr>
        <w:t>муниципального района Воронежской области</w:t>
      </w:r>
    </w:p>
    <w:p w:rsidR="006A55A5" w:rsidRDefault="006A55A5" w:rsidP="000A723A">
      <w:pPr>
        <w:pStyle w:val="1"/>
        <w:ind w:right="539" w:firstLine="0"/>
        <w:jc w:val="center"/>
        <w:rPr>
          <w:i/>
        </w:rPr>
      </w:pPr>
    </w:p>
    <w:p w:rsidR="006A55A5" w:rsidRPr="00714B5E" w:rsidRDefault="006A55A5" w:rsidP="000A723A">
      <w:pPr>
        <w:pStyle w:val="1"/>
        <w:ind w:right="539"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0A723A">
      <w:pPr>
        <w:pStyle w:val="1"/>
        <w:ind w:right="539" w:firstLine="0"/>
        <w:jc w:val="center"/>
      </w:pPr>
    </w:p>
    <w:p w:rsidR="006A55A5" w:rsidRPr="00714B5E" w:rsidRDefault="006A55A5" w:rsidP="000A723A">
      <w:pPr>
        <w:pStyle w:val="1"/>
        <w:numPr>
          <w:ilvl w:val="0"/>
          <w:numId w:val="1"/>
        </w:numPr>
        <w:spacing w:after="280"/>
        <w:ind w:right="539" w:firstLine="0"/>
        <w:jc w:val="center"/>
        <w:rPr>
          <w:b/>
        </w:rPr>
      </w:pPr>
      <w:r w:rsidRPr="00714B5E">
        <w:rPr>
          <w:b/>
        </w:rPr>
        <w:t>Предмет регулирования Административного регламента</w:t>
      </w:r>
    </w:p>
    <w:p w:rsidR="006A55A5" w:rsidRPr="00EF3BB3" w:rsidRDefault="006A55A5" w:rsidP="000A723A">
      <w:pPr>
        <w:pStyle w:val="1"/>
        <w:numPr>
          <w:ilvl w:val="1"/>
          <w:numId w:val="1"/>
        </w:numPr>
        <w:tabs>
          <w:tab w:val="left" w:pos="1426"/>
        </w:tabs>
        <w:ind w:right="539"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00DC5299">
        <w:t xml:space="preserve"> </w:t>
      </w:r>
      <w:r w:rsidR="00E461D5">
        <w:t>Сухогаёвского</w:t>
      </w:r>
      <w:r w:rsidR="00DC5299">
        <w:t xml:space="preserve"> </w:t>
      </w:r>
      <w:r w:rsidRPr="00EF3BB3">
        <w:t>сельског</w:t>
      </w:r>
      <w:r w:rsidR="00DC5299">
        <w:t>о</w:t>
      </w:r>
      <w:r w:rsidR="00643543">
        <w:t xml:space="preserve"> поселения</w:t>
      </w:r>
      <w:r w:rsidRPr="00EF3BB3">
        <w:t xml:space="preserve"> </w:t>
      </w:r>
      <w:r w:rsidR="00DC5299">
        <w:t xml:space="preserve">Верхнехавского </w:t>
      </w:r>
      <w:r w:rsidRPr="00EF3BB3">
        <w:t>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643543" w:rsidRDefault="00EF3BB3" w:rsidP="000A723A">
      <w:pPr>
        <w:pStyle w:val="aa"/>
        <w:tabs>
          <w:tab w:val="left" w:pos="270"/>
        </w:tabs>
        <w:autoSpaceDE w:val="0"/>
        <w:autoSpaceDN w:val="0"/>
        <w:adjustRightInd w:val="0"/>
        <w:ind w:left="0" w:right="539"/>
        <w:rPr>
          <w:rFonts w:ascii="Times New Roman" w:hAnsi="Times New Roman"/>
          <w:sz w:val="28"/>
          <w:szCs w:val="28"/>
        </w:rPr>
      </w:pPr>
      <w:r w:rsidRPr="00EF3BB3">
        <w:rPr>
          <w:rFonts w:ascii="Times New Roman" w:hAnsi="Times New Roman"/>
          <w:sz w:val="28"/>
          <w:szCs w:val="28"/>
        </w:rPr>
        <w:t>1.</w:t>
      </w:r>
      <w:r w:rsidR="007845DA">
        <w:rPr>
          <w:rFonts w:ascii="Times New Roman" w:hAnsi="Times New Roman"/>
          <w:sz w:val="28"/>
          <w:szCs w:val="28"/>
        </w:rPr>
        <w:t>2</w:t>
      </w:r>
      <w:r w:rsidRPr="00EF3BB3">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7845DA">
        <w:rPr>
          <w:rFonts w:ascii="Times New Roman" w:hAnsi="Times New Roman"/>
          <w:sz w:val="28"/>
          <w:szCs w:val="28"/>
        </w:rPr>
        <w:t>_</w:t>
      </w:r>
      <w:r w:rsidR="00E461D5" w:rsidRPr="00E461D5">
        <w:rPr>
          <w:rFonts w:ascii="Times New Roman" w:hAnsi="Times New Roman"/>
          <w:sz w:val="28"/>
          <w:szCs w:val="28"/>
        </w:rPr>
        <w:t xml:space="preserve"> </w:t>
      </w:r>
      <w:r w:rsidR="00E461D5">
        <w:rPr>
          <w:rFonts w:ascii="Times New Roman" w:hAnsi="Times New Roman"/>
          <w:sz w:val="28"/>
          <w:szCs w:val="28"/>
        </w:rPr>
        <w:t>Сухогаёвского</w:t>
      </w:r>
      <w:r w:rsidR="007845DA">
        <w:rPr>
          <w:rFonts w:ascii="Times New Roman" w:hAnsi="Times New Roman"/>
          <w:sz w:val="28"/>
          <w:szCs w:val="28"/>
        </w:rPr>
        <w:t xml:space="preserve"> сельского поселения Верхнехавского</w:t>
      </w:r>
      <w:r w:rsidRPr="00643543">
        <w:rPr>
          <w:rFonts w:ascii="Times New Roman" w:hAnsi="Times New Roman"/>
          <w:sz w:val="28"/>
          <w:szCs w:val="28"/>
        </w:rPr>
        <w:t xml:space="preserve"> муниципального района Воронежской области (далее – Администрация), должностных л</w:t>
      </w:r>
      <w:r w:rsidR="007845DA">
        <w:rPr>
          <w:rFonts w:ascii="Times New Roman" w:hAnsi="Times New Roman"/>
          <w:sz w:val="28"/>
          <w:szCs w:val="28"/>
        </w:rPr>
        <w:t xml:space="preserve">иц Администрации, </w:t>
      </w:r>
      <w:r w:rsidR="003703FD" w:rsidRPr="00643543">
        <w:rPr>
          <w:rFonts w:ascii="Times New Roman" w:hAnsi="Times New Roman"/>
          <w:sz w:val="28"/>
          <w:szCs w:val="28"/>
        </w:rPr>
        <w:t xml:space="preserve"> привлекаемых организаций</w:t>
      </w:r>
      <w:r w:rsidRPr="00643543">
        <w:rPr>
          <w:rFonts w:ascii="Times New Roman" w:hAnsi="Times New Roman"/>
          <w:sz w:val="28"/>
          <w:szCs w:val="28"/>
        </w:rPr>
        <w:t>.</w:t>
      </w:r>
    </w:p>
    <w:p w:rsidR="00643543" w:rsidRPr="00643543" w:rsidRDefault="00884BDB" w:rsidP="000A723A">
      <w:pPr>
        <w:pStyle w:val="aa"/>
        <w:tabs>
          <w:tab w:val="left" w:pos="270"/>
        </w:tabs>
        <w:autoSpaceDE w:val="0"/>
        <w:autoSpaceDN w:val="0"/>
        <w:adjustRightInd w:val="0"/>
        <w:ind w:left="0" w:right="539"/>
        <w:rPr>
          <w:rFonts w:ascii="Times New Roman" w:hAnsi="Times New Roman"/>
          <w:sz w:val="28"/>
          <w:szCs w:val="28"/>
        </w:rPr>
      </w:pPr>
      <w:r>
        <w:rPr>
          <w:rFonts w:ascii="Times New Roman" w:hAnsi="Times New Roman"/>
          <w:sz w:val="28"/>
          <w:szCs w:val="28"/>
        </w:rPr>
        <w:t>1.3</w:t>
      </w:r>
      <w:r w:rsidR="007F3595" w:rsidRPr="00643543">
        <w:rPr>
          <w:rFonts w:ascii="Times New Roman" w:hAnsi="Times New Roman"/>
          <w:sz w:val="28"/>
          <w:szCs w:val="28"/>
        </w:rPr>
        <w:t xml:space="preserve">.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884BDB" w:rsidP="000A723A">
      <w:pPr>
        <w:pStyle w:val="aa"/>
        <w:tabs>
          <w:tab w:val="left" w:pos="270"/>
        </w:tabs>
        <w:autoSpaceDE w:val="0"/>
        <w:autoSpaceDN w:val="0"/>
        <w:adjustRightInd w:val="0"/>
        <w:ind w:left="0" w:right="539"/>
        <w:rPr>
          <w:rFonts w:ascii="Times New Roman" w:hAnsi="Times New Roman"/>
          <w:sz w:val="28"/>
          <w:szCs w:val="28"/>
        </w:rPr>
      </w:pPr>
      <w:r>
        <w:rPr>
          <w:rFonts w:ascii="Times New Roman" w:hAnsi="Times New Roman"/>
          <w:sz w:val="28"/>
          <w:szCs w:val="28"/>
        </w:rPr>
        <w:lastRenderedPageBreak/>
        <w:t>1.4</w:t>
      </w:r>
      <w:r w:rsidR="007F3595" w:rsidRPr="00643543">
        <w:rPr>
          <w:rFonts w:ascii="Times New Roman" w:hAnsi="Times New Roman"/>
          <w:sz w:val="28"/>
          <w:szCs w:val="28"/>
        </w:rPr>
        <w:t xml:space="preserve">.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sidR="007F3595">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sidR="007F3595">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0A723A">
      <w:pPr>
        <w:autoSpaceDE w:val="0"/>
        <w:autoSpaceDN w:val="0"/>
        <w:adjustRightInd w:val="0"/>
        <w:ind w:right="539" w:firstLine="567"/>
        <w:jc w:val="both"/>
        <w:rPr>
          <w:rFonts w:ascii="Times New Roman" w:hAnsi="Times New Roman" w:cs="Times New Roman"/>
          <w:sz w:val="28"/>
          <w:szCs w:val="28"/>
        </w:rPr>
      </w:pPr>
    </w:p>
    <w:p w:rsidR="006A55A5" w:rsidRPr="00512AFD" w:rsidRDefault="006A55A5" w:rsidP="000A723A">
      <w:pPr>
        <w:pStyle w:val="1"/>
        <w:numPr>
          <w:ilvl w:val="0"/>
          <w:numId w:val="1"/>
        </w:numPr>
        <w:spacing w:after="280"/>
        <w:ind w:right="539" w:firstLine="0"/>
        <w:jc w:val="center"/>
        <w:rPr>
          <w:b/>
        </w:rPr>
      </w:pPr>
      <w:r w:rsidRPr="00512AFD">
        <w:rPr>
          <w:b/>
        </w:rPr>
        <w:t>Круг Заявителей</w:t>
      </w:r>
    </w:p>
    <w:p w:rsidR="006A55A5" w:rsidRPr="00516EC2" w:rsidRDefault="006A55A5" w:rsidP="000A723A">
      <w:pPr>
        <w:pStyle w:val="1"/>
        <w:numPr>
          <w:ilvl w:val="1"/>
          <w:numId w:val="1"/>
        </w:numPr>
        <w:tabs>
          <w:tab w:val="left" w:pos="1426"/>
        </w:tabs>
        <w:ind w:right="539"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 xml:space="preserve">13.05.2008 </w:t>
      </w:r>
      <w:r w:rsidR="009352AF">
        <w:t xml:space="preserve">    </w:t>
      </w:r>
      <w:r w:rsidR="0015109E" w:rsidRPr="00516EC2">
        <w:t>№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0A723A">
      <w:pPr>
        <w:pStyle w:val="aa"/>
        <w:autoSpaceDE w:val="0"/>
        <w:autoSpaceDN w:val="0"/>
        <w:adjustRightInd w:val="0"/>
        <w:spacing w:after="0" w:line="240" w:lineRule="auto"/>
        <w:ind w:left="0" w:right="539"/>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0A723A">
      <w:pPr>
        <w:pStyle w:val="aa"/>
        <w:autoSpaceDE w:val="0"/>
        <w:autoSpaceDN w:val="0"/>
        <w:adjustRightInd w:val="0"/>
        <w:spacing w:after="0" w:line="240" w:lineRule="auto"/>
        <w:ind w:left="0" w:right="539"/>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0A723A">
      <w:pPr>
        <w:pStyle w:val="aa"/>
        <w:autoSpaceDE w:val="0"/>
        <w:autoSpaceDN w:val="0"/>
        <w:adjustRightInd w:val="0"/>
        <w:spacing w:after="0" w:line="240" w:lineRule="auto"/>
        <w:ind w:left="0" w:right="539"/>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70B70" w:rsidRPr="00470B70" w:rsidRDefault="00470B70" w:rsidP="000A723A">
      <w:pPr>
        <w:pStyle w:val="aa"/>
        <w:autoSpaceDE w:val="0"/>
        <w:autoSpaceDN w:val="0"/>
        <w:adjustRightInd w:val="0"/>
        <w:spacing w:after="0" w:line="240" w:lineRule="auto"/>
        <w:ind w:left="0" w:right="539"/>
        <w:rPr>
          <w:rFonts w:ascii="Times New Roman" w:hAnsi="Times New Roman"/>
          <w:sz w:val="28"/>
          <w:szCs w:val="28"/>
        </w:rPr>
      </w:pPr>
      <w:r w:rsidRPr="00470B70">
        <w:rPr>
          <w:rFonts w:ascii="Times New Roman" w:hAnsi="Times New Roman"/>
          <w:sz w:val="28"/>
          <w:szCs w:val="28"/>
        </w:rPr>
        <w:t xml:space="preserve">2.1.4.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Pr="00470B70">
          <w:rPr>
            <w:rStyle w:val="ad"/>
            <w:rFonts w:ascii="Times New Roman" w:hAnsi="Times New Roman"/>
            <w:sz w:val="28"/>
            <w:szCs w:val="28"/>
          </w:rPr>
          <w:t>подпунктом 7 пункта 2 статьи 39.10</w:t>
        </w:r>
      </w:hyperlink>
      <w:r w:rsidRPr="00470B70">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w:t>
      </w:r>
      <w:hyperlink r:id="rId10" w:history="1">
        <w:r w:rsidRPr="00470B70">
          <w:rPr>
            <w:rStyle w:val="ad"/>
            <w:rFonts w:ascii="Times New Roman" w:hAnsi="Times New Roman"/>
            <w:sz w:val="28"/>
            <w:szCs w:val="28"/>
          </w:rPr>
          <w:t>Законом</w:t>
        </w:r>
      </w:hyperlink>
      <w:r w:rsidRPr="00470B70">
        <w:rPr>
          <w:rFonts w:ascii="Times New Roman" w:hAnsi="Times New Roman"/>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w:t>
      </w:r>
      <w:r w:rsidRPr="00470B70">
        <w:rPr>
          <w:rFonts w:ascii="Times New Roman" w:hAnsi="Times New Roman"/>
          <w:sz w:val="28"/>
          <w:szCs w:val="28"/>
        </w:rPr>
        <w:lastRenderedPageBreak/>
        <w:t xml:space="preserve">собственности, в безвозмездное пользование для отдельных видов землепользования», и по профессии, специальности, которые определены </w:t>
      </w:r>
      <w:hyperlink r:id="rId11" w:history="1">
        <w:r w:rsidRPr="00470B70">
          <w:rPr>
            <w:rStyle w:val="ad"/>
            <w:rFonts w:ascii="Times New Roman" w:hAnsi="Times New Roman"/>
            <w:sz w:val="28"/>
            <w:szCs w:val="28"/>
          </w:rPr>
          <w:t>Законом</w:t>
        </w:r>
      </w:hyperlink>
      <w:r w:rsidRPr="00470B70">
        <w:rPr>
          <w:rFonts w:ascii="Times New Roman" w:hAnsi="Times New Roman"/>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A5F10" w:rsidRPr="00516EC2" w:rsidRDefault="00516EC2" w:rsidP="000A723A">
      <w:pPr>
        <w:pStyle w:val="aa"/>
        <w:autoSpaceDE w:val="0"/>
        <w:autoSpaceDN w:val="0"/>
        <w:adjustRightInd w:val="0"/>
        <w:spacing w:after="0" w:line="240" w:lineRule="auto"/>
        <w:ind w:left="0" w:right="539"/>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2"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0A723A">
      <w:pPr>
        <w:pStyle w:val="aa"/>
        <w:autoSpaceDE w:val="0"/>
        <w:autoSpaceDN w:val="0"/>
        <w:adjustRightInd w:val="0"/>
        <w:spacing w:after="0" w:line="240" w:lineRule="auto"/>
        <w:ind w:left="0" w:right="539"/>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3"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0A723A">
      <w:pPr>
        <w:pStyle w:val="aa"/>
        <w:autoSpaceDE w:val="0"/>
        <w:autoSpaceDN w:val="0"/>
        <w:adjustRightInd w:val="0"/>
        <w:spacing w:after="0" w:line="240" w:lineRule="auto"/>
        <w:ind w:left="0" w:right="539"/>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470B70" w:rsidRDefault="00470B70" w:rsidP="000A723A">
      <w:pPr>
        <w:pStyle w:val="aa"/>
        <w:autoSpaceDE w:val="0"/>
        <w:autoSpaceDN w:val="0"/>
        <w:adjustRightInd w:val="0"/>
        <w:spacing w:after="0" w:line="240" w:lineRule="auto"/>
        <w:ind w:left="0" w:right="539"/>
        <w:rPr>
          <w:rFonts w:ascii="Times New Roman" w:eastAsiaTheme="minorHAnsi" w:hAnsi="Times New Roman"/>
          <w:sz w:val="28"/>
          <w:szCs w:val="28"/>
        </w:rPr>
      </w:pPr>
      <w:r w:rsidRPr="00470B70">
        <w:rPr>
          <w:rFonts w:ascii="Times New Roman" w:hAnsi="Times New Roman"/>
          <w:sz w:val="28"/>
          <w:szCs w:val="28"/>
        </w:rPr>
        <w:t xml:space="preserve">2.1.8. </w:t>
      </w:r>
      <w:r w:rsidRPr="00470B70">
        <w:rPr>
          <w:rFonts w:ascii="Times New Roman" w:hAnsi="Times New Roman"/>
          <w:bCs/>
          <w:sz w:val="28"/>
          <w:szCs w:val="28"/>
        </w:rPr>
        <w:t xml:space="preserve">земельного участка в соответствии с Федеральным </w:t>
      </w:r>
      <w:hyperlink r:id="rId14" w:history="1">
        <w:r w:rsidRPr="00470B70">
          <w:rPr>
            <w:rStyle w:val="ad"/>
            <w:rFonts w:ascii="Times New Roman" w:hAnsi="Times New Roman"/>
            <w:bCs/>
            <w:sz w:val="28"/>
            <w:szCs w:val="28"/>
          </w:rPr>
          <w:t>законом</w:t>
        </w:r>
      </w:hyperlink>
      <w:r w:rsidRPr="00470B70">
        <w:rPr>
          <w:rFonts w:ascii="Times New Roman" w:hAnsi="Times New Roman"/>
          <w:bCs/>
          <w:sz w:val="28"/>
          <w:szCs w:val="28"/>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p>
    <w:p w:rsidR="00BA5F10" w:rsidRDefault="00516EC2" w:rsidP="000A723A">
      <w:pPr>
        <w:pStyle w:val="aa"/>
        <w:autoSpaceDE w:val="0"/>
        <w:autoSpaceDN w:val="0"/>
        <w:adjustRightInd w:val="0"/>
        <w:spacing w:after="0" w:line="240" w:lineRule="auto"/>
        <w:ind w:left="0" w:right="539"/>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0A723A">
      <w:pPr>
        <w:pStyle w:val="1"/>
        <w:numPr>
          <w:ilvl w:val="1"/>
          <w:numId w:val="1"/>
        </w:numPr>
        <w:tabs>
          <w:tab w:val="left" w:pos="1426"/>
        </w:tabs>
        <w:ind w:right="539"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D46BE0">
        <w:t xml:space="preserve"> </w:t>
      </w:r>
      <w:r w:rsidRPr="00FD297A">
        <w:t>(далее – представитель Заявителя).</w:t>
      </w:r>
    </w:p>
    <w:p w:rsidR="00336B43" w:rsidRPr="005025E8" w:rsidRDefault="00336B43" w:rsidP="000A723A">
      <w:pPr>
        <w:pStyle w:val="25"/>
        <w:numPr>
          <w:ilvl w:val="1"/>
          <w:numId w:val="1"/>
        </w:numPr>
        <w:shd w:val="clear" w:color="auto" w:fill="auto"/>
        <w:tabs>
          <w:tab w:val="left" w:pos="1134"/>
        </w:tabs>
        <w:spacing w:before="0" w:after="0" w:line="240" w:lineRule="auto"/>
        <w:ind w:right="539"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0A723A">
      <w:pPr>
        <w:pStyle w:val="1"/>
        <w:tabs>
          <w:tab w:val="left" w:pos="1426"/>
        </w:tabs>
        <w:ind w:right="539"/>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0A723A">
      <w:pPr>
        <w:pStyle w:val="1"/>
        <w:tabs>
          <w:tab w:val="left" w:pos="1426"/>
        </w:tabs>
        <w:ind w:right="539"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w:t>
      </w:r>
      <w:r>
        <w:lastRenderedPageBreak/>
        <w:t xml:space="preserve">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0A723A">
      <w:pPr>
        <w:pStyle w:val="1"/>
        <w:tabs>
          <w:tab w:val="left" w:pos="1426"/>
        </w:tabs>
        <w:ind w:right="539" w:firstLine="567"/>
        <w:jc w:val="both"/>
      </w:pPr>
      <w:r>
        <w:t>- индивидуальное жилищное строительство;</w:t>
      </w:r>
    </w:p>
    <w:p w:rsidR="00EA683A" w:rsidRDefault="00EA683A" w:rsidP="000A723A">
      <w:pPr>
        <w:pStyle w:val="1"/>
        <w:tabs>
          <w:tab w:val="left" w:pos="1426"/>
        </w:tabs>
        <w:ind w:right="539" w:firstLine="567"/>
        <w:jc w:val="both"/>
      </w:pPr>
      <w:r>
        <w:t>- ведение садоводства;</w:t>
      </w:r>
    </w:p>
    <w:p w:rsidR="00EA683A" w:rsidRDefault="00EA683A" w:rsidP="000A723A">
      <w:pPr>
        <w:pStyle w:val="1"/>
        <w:tabs>
          <w:tab w:val="left" w:pos="1426"/>
        </w:tabs>
        <w:ind w:right="539" w:firstLine="567"/>
        <w:jc w:val="both"/>
      </w:pPr>
      <w:r>
        <w:t>-  ведение огородничества;</w:t>
      </w:r>
    </w:p>
    <w:p w:rsidR="00EA683A" w:rsidRDefault="00EA683A" w:rsidP="000A723A">
      <w:pPr>
        <w:pStyle w:val="1"/>
        <w:tabs>
          <w:tab w:val="left" w:pos="1426"/>
        </w:tabs>
        <w:ind w:right="539" w:firstLine="567"/>
        <w:jc w:val="both"/>
      </w:pPr>
      <w:r>
        <w:t xml:space="preserve">- ведение личного подсобного хозяйства. </w:t>
      </w:r>
    </w:p>
    <w:p w:rsidR="00EA683A" w:rsidRDefault="00EA683A" w:rsidP="000A723A">
      <w:pPr>
        <w:pStyle w:val="1"/>
        <w:tabs>
          <w:tab w:val="left" w:pos="1426"/>
        </w:tabs>
        <w:ind w:right="539" w:firstLine="567"/>
        <w:jc w:val="both"/>
      </w:pPr>
      <w:r>
        <w:t xml:space="preserve">Решение о включении в Реестр оформляется постановлением Администрации. </w:t>
      </w:r>
    </w:p>
    <w:p w:rsidR="00DD2092" w:rsidRPr="005025E8" w:rsidRDefault="00DD2092" w:rsidP="000A723A">
      <w:pPr>
        <w:pStyle w:val="1"/>
        <w:tabs>
          <w:tab w:val="left" w:pos="1426"/>
        </w:tabs>
        <w:ind w:right="539" w:firstLine="567"/>
        <w:jc w:val="both"/>
      </w:pPr>
      <w:r>
        <w:t xml:space="preserve">2.5. </w:t>
      </w:r>
      <w:r>
        <w:rPr>
          <w:rFonts w:eastAsia="Calibri"/>
          <w:bCs/>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t>от 13.05.2008 № 25-ОЗ «О регулировании земельных отношений на территории Воронежской области» и п</w:t>
      </w:r>
      <w:r>
        <w:rPr>
          <w:rFonts w:eastAsia="Calibri"/>
          <w:bCs/>
        </w:rPr>
        <w:t>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6A55A5" w:rsidRPr="00525207" w:rsidRDefault="006A55A5" w:rsidP="000A723A">
      <w:pPr>
        <w:pStyle w:val="25"/>
        <w:tabs>
          <w:tab w:val="left" w:pos="1443"/>
          <w:tab w:val="left" w:pos="270"/>
        </w:tabs>
        <w:spacing w:before="0" w:after="0" w:line="240" w:lineRule="auto"/>
        <w:ind w:right="539" w:firstLine="0"/>
        <w:rPr>
          <w:sz w:val="28"/>
          <w:szCs w:val="28"/>
        </w:rPr>
      </w:pPr>
    </w:p>
    <w:p w:rsidR="006A55A5" w:rsidRPr="004F392A" w:rsidRDefault="006A55A5" w:rsidP="000A723A">
      <w:pPr>
        <w:pStyle w:val="1"/>
        <w:numPr>
          <w:ilvl w:val="0"/>
          <w:numId w:val="9"/>
        </w:numPr>
        <w:spacing w:after="280"/>
        <w:ind w:left="0" w:right="539"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0A723A">
      <w:pPr>
        <w:tabs>
          <w:tab w:val="left" w:pos="1288"/>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005D625B">
        <w:rPr>
          <w:rFonts w:ascii="Times New Roman" w:hAnsi="Times New Roman" w:cs="Times New Roman"/>
          <w:spacing w:val="7"/>
          <w:sz w:val="28"/>
          <w:szCs w:val="28"/>
        </w:rPr>
        <w:t xml:space="preserve"> </w:t>
      </w:r>
      <w:r w:rsidR="00E461D5">
        <w:rPr>
          <w:rFonts w:ascii="Times New Roman" w:hAnsi="Times New Roman"/>
          <w:sz w:val="28"/>
          <w:szCs w:val="28"/>
        </w:rPr>
        <w:t xml:space="preserve">Сухогаёвского </w:t>
      </w:r>
      <w:r w:rsidR="005D625B">
        <w:rPr>
          <w:rFonts w:ascii="Times New Roman" w:hAnsi="Times New Roman" w:cs="Times New Roman"/>
          <w:spacing w:val="7"/>
          <w:sz w:val="28"/>
          <w:szCs w:val="28"/>
        </w:rPr>
        <w:t xml:space="preserve">сельского </w:t>
      </w:r>
      <w:r w:rsidR="00643543">
        <w:rPr>
          <w:rFonts w:ascii="Times New Roman" w:hAnsi="Times New Roman" w:cs="Times New Roman"/>
          <w:spacing w:val="7"/>
          <w:sz w:val="28"/>
          <w:szCs w:val="28"/>
        </w:rPr>
        <w:t>поселения</w:t>
      </w:r>
      <w:r w:rsidRPr="004F392A">
        <w:rPr>
          <w:rFonts w:ascii="Times New Roman" w:hAnsi="Times New Roman" w:cs="Times New Roman"/>
          <w:spacing w:val="7"/>
          <w:sz w:val="28"/>
          <w:szCs w:val="28"/>
        </w:rPr>
        <w:t xml:space="preserve"> </w:t>
      </w:r>
      <w:r w:rsidR="005D625B">
        <w:rPr>
          <w:rFonts w:ascii="Times New Roman" w:hAnsi="Times New Roman" w:cs="Times New Roman"/>
          <w:spacing w:val="7"/>
          <w:sz w:val="28"/>
          <w:szCs w:val="28"/>
        </w:rPr>
        <w:t xml:space="preserve">Верхнехавского </w:t>
      </w:r>
      <w:r w:rsidRPr="004F392A">
        <w:rPr>
          <w:rFonts w:ascii="Times New Roman" w:hAnsi="Times New Roman" w:cs="Times New Roman"/>
          <w:spacing w:val="7"/>
          <w:sz w:val="28"/>
          <w:szCs w:val="28"/>
        </w:rPr>
        <w:t>муниципального района Воронежской област</w:t>
      </w:r>
      <w:r w:rsidR="005D625B">
        <w:rPr>
          <w:rFonts w:ascii="Times New Roman" w:hAnsi="Times New Roman" w:cs="Times New Roman"/>
          <w:spacing w:val="7"/>
          <w:sz w:val="28"/>
          <w:szCs w:val="28"/>
        </w:rPr>
        <w:t>и (далее – Администрация).</w:t>
      </w:r>
    </w:p>
    <w:p w:rsidR="004F392A" w:rsidRPr="004F392A" w:rsidRDefault="004F392A" w:rsidP="000A723A">
      <w:pPr>
        <w:tabs>
          <w:tab w:val="left" w:pos="1134"/>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E461D5">
        <w:rPr>
          <w:rFonts w:ascii="Times New Roman" w:hAnsi="Times New Roman"/>
          <w:sz w:val="28"/>
          <w:szCs w:val="28"/>
        </w:rPr>
        <w:t>Сухогаёвского</w:t>
      </w:r>
      <w:r w:rsidRPr="004F392A">
        <w:rPr>
          <w:rFonts w:ascii="Times New Roman" w:hAnsi="Times New Roman" w:cs="Times New Roman"/>
          <w:spacing w:val="7"/>
          <w:sz w:val="28"/>
          <w:szCs w:val="28"/>
        </w:rPr>
        <w:t xml:space="preserve"> (</w:t>
      </w:r>
      <w:hyperlink r:id="rId16" w:tgtFrame="_blank" w:history="1">
        <w:r w:rsidR="00E461D5" w:rsidRPr="00E461D5">
          <w:rPr>
            <w:rStyle w:val="ad"/>
            <w:rFonts w:ascii="Times New Roman" w:hAnsi="Times New Roman" w:cs="Times New Roman"/>
            <w:bCs/>
            <w:color w:val="auto"/>
            <w:sz w:val="28"/>
            <w:szCs w:val="28"/>
            <w:shd w:val="clear" w:color="auto" w:fill="FFFFFF"/>
          </w:rPr>
          <w:t>https://suhogaevskoe-r36.gosuslugi.ru</w:t>
        </w:r>
      </w:hyperlink>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7"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8"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0A723A">
      <w:pPr>
        <w:widowControl/>
        <w:numPr>
          <w:ilvl w:val="0"/>
          <w:numId w:val="29"/>
        </w:numPr>
        <w:tabs>
          <w:tab w:val="left" w:pos="1114"/>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0A723A">
      <w:pPr>
        <w:widowControl/>
        <w:numPr>
          <w:ilvl w:val="0"/>
          <w:numId w:val="29"/>
        </w:numPr>
        <w:tabs>
          <w:tab w:val="left" w:pos="1230"/>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справочные телефоны Администрации, в том числе номер телефона-автоинформатора;</w:t>
      </w:r>
    </w:p>
    <w:p w:rsidR="004F392A" w:rsidRPr="004F392A" w:rsidRDefault="004F392A" w:rsidP="000A723A">
      <w:pPr>
        <w:widowControl/>
        <w:numPr>
          <w:ilvl w:val="0"/>
          <w:numId w:val="29"/>
        </w:numPr>
        <w:tabs>
          <w:tab w:val="left" w:pos="952"/>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0A723A">
      <w:pPr>
        <w:tabs>
          <w:tab w:val="left" w:pos="1405"/>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0A723A">
      <w:pPr>
        <w:tabs>
          <w:tab w:val="left" w:pos="1143"/>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0A723A">
      <w:pPr>
        <w:tabs>
          <w:tab w:val="left" w:pos="1242"/>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0A723A">
      <w:pPr>
        <w:tabs>
          <w:tab w:val="left" w:pos="1143"/>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0A723A">
      <w:pPr>
        <w:tabs>
          <w:tab w:val="left" w:pos="1143"/>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w:t>
      </w:r>
      <w:r w:rsidR="008346E0">
        <w:rPr>
          <w:rFonts w:ascii="Times New Roman" w:hAnsi="Times New Roman" w:cs="Times New Roman"/>
          <w:spacing w:val="7"/>
          <w:sz w:val="28"/>
          <w:szCs w:val="28"/>
        </w:rPr>
        <w:t>рганизациями;</w:t>
      </w:r>
    </w:p>
    <w:p w:rsidR="004F392A" w:rsidRPr="004F392A" w:rsidRDefault="004F392A" w:rsidP="000A723A">
      <w:pPr>
        <w:tabs>
          <w:tab w:val="left" w:pos="1178"/>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0A723A">
      <w:pPr>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0A723A">
      <w:pPr>
        <w:tabs>
          <w:tab w:val="left" w:pos="1263"/>
        </w:tabs>
        <w:ind w:right="539"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0A723A">
      <w:pPr>
        <w:tabs>
          <w:tab w:val="left" w:pos="1112"/>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0A723A">
      <w:pPr>
        <w:tabs>
          <w:tab w:val="left" w:pos="1121"/>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0A723A">
      <w:pPr>
        <w:tabs>
          <w:tab w:val="left" w:pos="1115"/>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0A723A">
      <w:pPr>
        <w:tabs>
          <w:tab w:val="left" w:pos="1129"/>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0A723A">
      <w:pPr>
        <w:tabs>
          <w:tab w:val="left" w:pos="1123"/>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0A723A">
      <w:pPr>
        <w:tabs>
          <w:tab w:val="left" w:pos="1129"/>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0A723A">
      <w:pPr>
        <w:tabs>
          <w:tab w:val="left" w:pos="1164"/>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0A723A">
      <w:pPr>
        <w:tabs>
          <w:tab w:val="left" w:pos="1274"/>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0A723A">
      <w:pPr>
        <w:tabs>
          <w:tab w:val="left" w:pos="1272"/>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0A723A">
      <w:pPr>
        <w:tabs>
          <w:tab w:val="left" w:pos="1100"/>
        </w:tabs>
        <w:ind w:right="539"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lastRenderedPageBreak/>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0A723A">
      <w:pPr>
        <w:tabs>
          <w:tab w:val="left" w:pos="1135"/>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0A723A">
      <w:pPr>
        <w:tabs>
          <w:tab w:val="left" w:pos="1115"/>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C37A56" w:rsidP="000A723A">
      <w:pPr>
        <w:tabs>
          <w:tab w:val="left" w:pos="1129"/>
        </w:tabs>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г</w:t>
      </w:r>
      <w:r w:rsidR="004F392A" w:rsidRPr="004F392A">
        <w:rPr>
          <w:rFonts w:ascii="Times New Roman" w:hAnsi="Times New Roman" w:cs="Times New Roman"/>
          <w:spacing w:val="7"/>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C37A56" w:rsidP="000A723A">
      <w:pPr>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C37A56" w:rsidP="000A723A">
      <w:pPr>
        <w:tabs>
          <w:tab w:val="left" w:pos="1164"/>
        </w:tabs>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C37A56" w:rsidP="000A723A">
      <w:pPr>
        <w:tabs>
          <w:tab w:val="left" w:pos="1181"/>
        </w:tabs>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4F392A" w:rsidRPr="004F392A" w:rsidRDefault="00C37A56" w:rsidP="000A723A">
      <w:pPr>
        <w:tabs>
          <w:tab w:val="left" w:pos="1109"/>
        </w:tabs>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4F392A" w:rsidRPr="004F392A">
        <w:rPr>
          <w:rFonts w:ascii="Times New Roman" w:hAnsi="Times New Roman" w:cs="Times New Roman"/>
          <w:spacing w:val="7"/>
          <w:sz w:val="28"/>
          <w:szCs w:val="28"/>
        </w:rPr>
        <w:t>) текст Административного регламента с приложениями;</w:t>
      </w:r>
    </w:p>
    <w:p w:rsidR="004F392A" w:rsidRPr="004F392A" w:rsidRDefault="00C37A56" w:rsidP="000A723A">
      <w:pPr>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4F392A" w:rsidRPr="004F392A">
        <w:rPr>
          <w:rFonts w:ascii="Times New Roman" w:hAnsi="Times New Roman" w:cs="Times New Roman"/>
          <w:spacing w:val="7"/>
          <w:sz w:val="28"/>
          <w:szCs w:val="28"/>
        </w:rPr>
        <w:t>) краткое описание порядка предоставления Муниципальной услуги;</w:t>
      </w:r>
    </w:p>
    <w:p w:rsidR="004F392A" w:rsidRPr="004F392A" w:rsidRDefault="00C37A56" w:rsidP="000A723A">
      <w:pPr>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4F392A" w:rsidRPr="004F392A">
        <w:rPr>
          <w:rFonts w:ascii="Times New Roman" w:hAnsi="Times New Roman" w:cs="Times New Roman"/>
          <w:spacing w:val="7"/>
          <w:sz w:val="28"/>
          <w:szCs w:val="28"/>
        </w:rPr>
        <w:t>)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C37A56" w:rsidP="000A723A">
      <w:pPr>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4F392A" w:rsidRPr="004F392A">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0A723A">
      <w:pPr>
        <w:tabs>
          <w:tab w:val="left" w:pos="1274"/>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0A723A">
      <w:pPr>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0A723A">
      <w:pPr>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0A723A">
      <w:pPr>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0A723A">
      <w:pPr>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4F392A" w:rsidRDefault="004F392A" w:rsidP="000A723A">
      <w:pPr>
        <w:tabs>
          <w:tab w:val="left" w:pos="1390"/>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4F392A" w:rsidRDefault="004F392A" w:rsidP="000A723A">
      <w:pPr>
        <w:tabs>
          <w:tab w:val="left" w:pos="1103"/>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0A723A">
      <w:pPr>
        <w:tabs>
          <w:tab w:val="left" w:pos="1123"/>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0A723A">
      <w:pPr>
        <w:tabs>
          <w:tab w:val="left" w:pos="1109"/>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0A723A">
      <w:pPr>
        <w:tabs>
          <w:tab w:val="left" w:pos="1109"/>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0A723A">
      <w:pPr>
        <w:tabs>
          <w:tab w:val="left" w:pos="1132"/>
        </w:tabs>
        <w:ind w:right="539"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0A723A">
      <w:pPr>
        <w:tabs>
          <w:tab w:val="left" w:pos="1167"/>
        </w:tabs>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0A723A">
      <w:pPr>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D722EB" w:rsidP="000A723A">
      <w:pPr>
        <w:tabs>
          <w:tab w:val="left" w:pos="1501"/>
        </w:tabs>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3.9.</w:t>
      </w:r>
      <w:r w:rsidR="004F392A" w:rsidRPr="004F392A">
        <w:rPr>
          <w:rFonts w:ascii="Times New Roman" w:hAnsi="Times New Roman" w:cs="Times New Roman"/>
          <w:spacing w:val="7"/>
          <w:sz w:val="28"/>
          <w:szCs w:val="28"/>
        </w:rPr>
        <w:t xml:space="preserve"> Администрация разрабатывает информационные материалы по порядку предоставления Муниципальной услуги и размещает их на ЕПГУ, РПГУ, сайт</w:t>
      </w:r>
      <w:r>
        <w:rPr>
          <w:rFonts w:ascii="Times New Roman" w:hAnsi="Times New Roman" w:cs="Times New Roman"/>
          <w:spacing w:val="7"/>
          <w:sz w:val="28"/>
          <w:szCs w:val="28"/>
        </w:rPr>
        <w:t>е Администрации.</w:t>
      </w:r>
    </w:p>
    <w:p w:rsidR="004F392A" w:rsidRPr="004F392A" w:rsidRDefault="00D722EB" w:rsidP="000A723A">
      <w:pPr>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3.10</w:t>
      </w:r>
      <w:r w:rsidR="004F392A" w:rsidRPr="004F392A">
        <w:rPr>
          <w:rFonts w:ascii="Times New Roman" w:hAnsi="Times New Roman" w:cs="Times New Roman"/>
          <w:spacing w:val="7"/>
          <w:sz w:val="28"/>
          <w:szCs w:val="28"/>
        </w:rPr>
        <w:t>. Администрация обеспечивает своевременную актуализацию указанных информационных материалов на ЕПГУ, РПГУ, сай</w:t>
      </w:r>
      <w:r>
        <w:rPr>
          <w:rFonts w:ascii="Times New Roman" w:hAnsi="Times New Roman" w:cs="Times New Roman"/>
          <w:spacing w:val="7"/>
          <w:sz w:val="28"/>
          <w:szCs w:val="28"/>
        </w:rPr>
        <w:t>те Администрации.</w:t>
      </w:r>
    </w:p>
    <w:p w:rsidR="004F392A" w:rsidRPr="004F392A" w:rsidRDefault="00D722EB" w:rsidP="000A723A">
      <w:pPr>
        <w:tabs>
          <w:tab w:val="left" w:pos="1385"/>
        </w:tabs>
        <w:ind w:right="539" w:firstLine="567"/>
        <w:jc w:val="both"/>
        <w:rPr>
          <w:rFonts w:ascii="Times New Roman" w:hAnsi="Times New Roman" w:cs="Times New Roman"/>
          <w:spacing w:val="7"/>
          <w:sz w:val="28"/>
          <w:szCs w:val="28"/>
          <w:lang w:eastAsia="en-US"/>
        </w:rPr>
      </w:pPr>
      <w:r>
        <w:rPr>
          <w:rFonts w:ascii="Times New Roman" w:hAnsi="Times New Roman" w:cs="Times New Roman"/>
          <w:spacing w:val="7"/>
          <w:sz w:val="28"/>
          <w:szCs w:val="28"/>
        </w:rPr>
        <w:t>3.11</w:t>
      </w:r>
      <w:r w:rsidR="004F392A" w:rsidRPr="004F392A">
        <w:rPr>
          <w:rFonts w:ascii="Times New Roman" w:hAnsi="Times New Roman" w:cs="Times New Roman"/>
          <w:spacing w:val="7"/>
          <w:sz w:val="28"/>
          <w:szCs w:val="28"/>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355F7" w:rsidP="000A723A">
      <w:pPr>
        <w:tabs>
          <w:tab w:val="left" w:pos="1402"/>
        </w:tabs>
        <w:ind w:right="539" w:firstLine="567"/>
        <w:jc w:val="both"/>
        <w:rPr>
          <w:rFonts w:ascii="Times New Roman" w:hAnsi="Times New Roman" w:cs="Times New Roman"/>
          <w:spacing w:val="7"/>
          <w:sz w:val="28"/>
          <w:szCs w:val="28"/>
        </w:rPr>
      </w:pPr>
      <w:r>
        <w:rPr>
          <w:rFonts w:ascii="Times New Roman" w:hAnsi="Times New Roman" w:cs="Times New Roman"/>
          <w:spacing w:val="7"/>
          <w:sz w:val="28"/>
          <w:szCs w:val="28"/>
        </w:rPr>
        <w:t>3.12</w:t>
      </w:r>
      <w:r w:rsidR="004F392A" w:rsidRPr="004F392A">
        <w:rPr>
          <w:rFonts w:ascii="Times New Roman" w:hAnsi="Times New Roman" w:cs="Times New Roman"/>
          <w:spacing w:val="7"/>
          <w:sz w:val="28"/>
          <w:szCs w:val="28"/>
        </w:rPr>
        <w:t xml:space="preserve">. </w:t>
      </w:r>
      <w:r w:rsidR="004F392A" w:rsidRPr="001903FF">
        <w:rPr>
          <w:rFonts w:ascii="Times New Roman" w:hAnsi="Times New Roman" w:cs="Times New Roman"/>
          <w:spacing w:val="7"/>
          <w:sz w:val="28"/>
          <w:szCs w:val="28"/>
        </w:rPr>
        <w:t>Консультирован</w:t>
      </w:r>
      <w:r w:rsidR="004F392A"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0A723A">
      <w:pPr>
        <w:pStyle w:val="1"/>
        <w:tabs>
          <w:tab w:val="left" w:pos="1426"/>
        </w:tabs>
        <w:ind w:right="539" w:firstLine="567"/>
        <w:jc w:val="both"/>
      </w:pPr>
    </w:p>
    <w:p w:rsidR="006A55A5" w:rsidRPr="004F392A" w:rsidRDefault="006A55A5" w:rsidP="000A723A">
      <w:pPr>
        <w:pStyle w:val="1"/>
        <w:tabs>
          <w:tab w:val="left" w:pos="1426"/>
        </w:tabs>
        <w:ind w:right="539" w:firstLine="567"/>
        <w:jc w:val="both"/>
      </w:pPr>
    </w:p>
    <w:p w:rsidR="006A55A5" w:rsidRPr="001A73FB" w:rsidRDefault="006A55A5" w:rsidP="000A723A">
      <w:pPr>
        <w:pStyle w:val="1"/>
        <w:spacing w:after="280"/>
        <w:ind w:right="539"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0A723A">
      <w:pPr>
        <w:pStyle w:val="1"/>
        <w:numPr>
          <w:ilvl w:val="0"/>
          <w:numId w:val="9"/>
        </w:numPr>
        <w:spacing w:after="280"/>
        <w:ind w:right="539"/>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0A723A">
      <w:pPr>
        <w:pStyle w:val="1"/>
        <w:tabs>
          <w:tab w:val="left" w:pos="1254"/>
        </w:tabs>
        <w:spacing w:after="280"/>
        <w:ind w:right="539"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r w:rsidR="006A55A5" w:rsidRPr="00F92559">
        <w:t xml:space="preserve"> </w:t>
      </w:r>
    </w:p>
    <w:p w:rsidR="006A55A5" w:rsidRPr="001A73FB" w:rsidRDefault="006A55A5" w:rsidP="000A723A">
      <w:pPr>
        <w:pStyle w:val="1"/>
        <w:numPr>
          <w:ilvl w:val="0"/>
          <w:numId w:val="9"/>
        </w:numPr>
        <w:spacing w:after="280"/>
        <w:ind w:right="539"/>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E461D5">
      <w:pPr>
        <w:pStyle w:val="1"/>
        <w:numPr>
          <w:ilvl w:val="1"/>
          <w:numId w:val="9"/>
        </w:numPr>
        <w:tabs>
          <w:tab w:val="left" w:pos="709"/>
        </w:tabs>
        <w:ind w:left="0" w:right="539" w:firstLine="0"/>
        <w:jc w:val="both"/>
        <w:rPr>
          <w:rStyle w:val="0pt"/>
          <w:i w:val="0"/>
          <w:iCs w:val="0"/>
          <w:color w:val="auto"/>
          <w:spacing w:val="0"/>
          <w:sz w:val="28"/>
          <w:szCs w:val="28"/>
        </w:rPr>
      </w:pPr>
      <w:r w:rsidRPr="009476CE">
        <w:lastRenderedPageBreak/>
        <w:t>Муниципальная услуга предоставляетс</w:t>
      </w:r>
      <w:r w:rsidR="00643543">
        <w:t>я Администрацией</w:t>
      </w:r>
      <w:r w:rsidR="00F878A6">
        <w:t xml:space="preserve"> </w:t>
      </w:r>
      <w:r w:rsidR="00E461D5">
        <w:t xml:space="preserve">Сухогаёвского </w:t>
      </w:r>
      <w:r w:rsidR="00F878A6">
        <w:t xml:space="preserve"> </w:t>
      </w:r>
      <w:r w:rsidRPr="009476CE">
        <w:t>с</w:t>
      </w:r>
      <w:r w:rsidR="00F878A6">
        <w:t>ельского</w:t>
      </w:r>
      <w:r w:rsidR="00643543">
        <w:t xml:space="preserve"> поселения</w:t>
      </w:r>
      <w:r w:rsidRPr="009476CE">
        <w:t xml:space="preserve"> </w:t>
      </w:r>
      <w:r w:rsidR="00F878A6">
        <w:t xml:space="preserve">Верхнехавского </w:t>
      </w:r>
      <w:r w:rsidRPr="009476CE">
        <w:t>муниципал</w:t>
      </w:r>
      <w:r w:rsidR="00F878A6">
        <w:t xml:space="preserve">ьного района </w:t>
      </w:r>
      <w:r w:rsidRPr="009476CE">
        <w:t xml:space="preserve"> Воронежской области</w:t>
      </w:r>
      <w:r>
        <w:t xml:space="preserve"> (далее – Администрация)</w:t>
      </w:r>
      <w:r w:rsidRPr="009476CE">
        <w:rPr>
          <w:rStyle w:val="0pt"/>
          <w:rFonts w:eastAsia="Arial"/>
          <w:sz w:val="28"/>
          <w:szCs w:val="28"/>
        </w:rPr>
        <w:t>.</w:t>
      </w:r>
    </w:p>
    <w:p w:rsidR="006A55A5" w:rsidRDefault="006A55A5" w:rsidP="00E461D5">
      <w:pPr>
        <w:pStyle w:val="1"/>
        <w:numPr>
          <w:ilvl w:val="1"/>
          <w:numId w:val="9"/>
        </w:numPr>
        <w:tabs>
          <w:tab w:val="left" w:pos="709"/>
        </w:tabs>
        <w:ind w:left="0" w:right="539" w:firstLine="0"/>
        <w:jc w:val="both"/>
      </w:pPr>
      <w:r w:rsidRPr="009476CE">
        <w:t>Администраци</w:t>
      </w:r>
      <w:r>
        <w:t>я</w:t>
      </w:r>
      <w:r w:rsidRPr="009476CE">
        <w:t xml:space="preserve"> обеспечивает предоставление Му</w:t>
      </w:r>
      <w:r w:rsidR="00D3043A">
        <w:t>ниципальной услуги</w:t>
      </w:r>
      <w:r w:rsidRPr="009476CE">
        <w:t xml:space="preserve"> в электронной форме посредством ЕПГУ,</w:t>
      </w:r>
      <w:r w:rsidR="00643543">
        <w:t xml:space="preserve"> </w:t>
      </w:r>
      <w:r w:rsidR="00643543" w:rsidRPr="004F392A">
        <w:rPr>
          <w:spacing w:val="7"/>
        </w:rPr>
        <w:t>РПГУ</w:t>
      </w:r>
      <w:r>
        <w:t xml:space="preserve"> </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E461D5" w:rsidRDefault="006A55A5" w:rsidP="00E461D5">
      <w:pPr>
        <w:pStyle w:val="1"/>
        <w:numPr>
          <w:ilvl w:val="1"/>
          <w:numId w:val="9"/>
        </w:numPr>
        <w:tabs>
          <w:tab w:val="left" w:pos="709"/>
        </w:tabs>
        <w:ind w:left="0" w:right="539" w:firstLine="0"/>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E461D5" w:rsidRPr="00E461D5" w:rsidRDefault="00E461D5" w:rsidP="00E461D5">
      <w:pPr>
        <w:pStyle w:val="aa"/>
        <w:numPr>
          <w:ilvl w:val="1"/>
          <w:numId w:val="9"/>
        </w:numPr>
        <w:shd w:val="clear" w:color="auto" w:fill="FFFFFF"/>
        <w:spacing w:after="0" w:line="240" w:lineRule="auto"/>
        <w:ind w:left="0" w:right="81" w:firstLine="0"/>
        <w:rPr>
          <w:rFonts w:ascii="Times New Roman" w:hAnsi="Times New Roman"/>
          <w:sz w:val="24"/>
          <w:szCs w:val="24"/>
        </w:rPr>
      </w:pPr>
      <w:r w:rsidRPr="00E461D5">
        <w:rPr>
          <w:rFonts w:ascii="Times New Roman" w:hAnsi="Times New Roman"/>
          <w:sz w:val="28"/>
          <w:szCs w:val="28"/>
        </w:rPr>
        <w:t>А</w:t>
      </w:r>
      <w:r w:rsidR="006A55A5" w:rsidRPr="00E461D5">
        <w:rPr>
          <w:rFonts w:ascii="Times New Roman" w:hAnsi="Times New Roman"/>
          <w:sz w:val="28"/>
          <w:szCs w:val="28"/>
        </w:rPr>
        <w:t xml:space="preserve">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Pr="00E461D5">
        <w:rPr>
          <w:rFonts w:ascii="Times New Roman" w:hAnsi="Times New Roman"/>
          <w:sz w:val="28"/>
          <w:szCs w:val="28"/>
        </w:rPr>
        <w:t xml:space="preserve">Совета народных депутатов </w:t>
      </w:r>
      <w:r w:rsidRPr="00E461D5">
        <w:rPr>
          <w:rFonts w:ascii="Times New Roman" w:hAnsi="Times New Roman"/>
          <w:spacing w:val="7"/>
          <w:sz w:val="28"/>
          <w:szCs w:val="28"/>
        </w:rPr>
        <w:t>Сухогаёвского</w:t>
      </w:r>
      <w:r w:rsidRPr="00E461D5">
        <w:rPr>
          <w:rFonts w:ascii="Times New Roman" w:hAnsi="Times New Roman"/>
          <w:sz w:val="28"/>
          <w:szCs w:val="28"/>
        </w:rPr>
        <w:t xml:space="preserve"> сельского поселения  </w:t>
      </w:r>
      <w:r w:rsidRPr="00E461D5">
        <w:rPr>
          <w:rFonts w:ascii="Times New Roman" w:hAnsi="Times New Roman"/>
          <w:spacing w:val="7"/>
          <w:sz w:val="28"/>
          <w:szCs w:val="28"/>
        </w:rPr>
        <w:t>Верхнехавского</w:t>
      </w:r>
      <w:r w:rsidRPr="00E461D5">
        <w:rPr>
          <w:rFonts w:ascii="Times New Roman" w:hAnsi="Times New Roman"/>
          <w:sz w:val="28"/>
          <w:szCs w:val="28"/>
        </w:rPr>
        <w:t xml:space="preserve"> муниципального района  Воронежской области «</w:t>
      </w:r>
      <w:r w:rsidRPr="00E461D5">
        <w:rPr>
          <w:rFonts w:ascii="Times New Roman" w:hAnsi="Times New Roman"/>
          <w:bCs/>
          <w:color w:val="000000"/>
          <w:spacing w:val="-1"/>
          <w:sz w:val="28"/>
          <w:szCs w:val="28"/>
        </w:rPr>
        <w:t xml:space="preserve">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Сухогаевского сельского поселения   </w:t>
      </w:r>
      <w:r w:rsidRPr="00E461D5">
        <w:rPr>
          <w:rFonts w:ascii="Times New Roman" w:hAnsi="Times New Roman"/>
          <w:sz w:val="28"/>
          <w:szCs w:val="28"/>
        </w:rPr>
        <w:t xml:space="preserve">Верхнехавского муниципального района» от 04.09.2012 № 63 - </w:t>
      </w:r>
      <w:r w:rsidRPr="00E461D5">
        <w:rPr>
          <w:rFonts w:ascii="Times New Roman" w:hAnsi="Times New Roman"/>
          <w:sz w:val="28"/>
          <w:szCs w:val="28"/>
          <w:lang w:val="en-US"/>
        </w:rPr>
        <w:t>IV</w:t>
      </w:r>
      <w:r w:rsidRPr="00E461D5">
        <w:rPr>
          <w:rFonts w:ascii="Times New Roman" w:hAnsi="Times New Roman"/>
          <w:sz w:val="28"/>
          <w:szCs w:val="28"/>
        </w:rPr>
        <w:t>-СНД.</w:t>
      </w:r>
    </w:p>
    <w:p w:rsidR="00AA34FD" w:rsidRPr="00AA34FD" w:rsidRDefault="00D3043A" w:rsidP="000A723A">
      <w:pPr>
        <w:pStyle w:val="1"/>
        <w:tabs>
          <w:tab w:val="left" w:pos="1945"/>
        </w:tabs>
        <w:ind w:right="539" w:firstLine="0"/>
        <w:jc w:val="both"/>
      </w:pPr>
      <w:r>
        <w:t>5.5.</w:t>
      </w:r>
      <w:r w:rsidR="00AA34FD" w:rsidRPr="00AA34FD">
        <w:t xml:space="preserve"> В целях предоставления Муниципальной услуги Администрация  взаимодействует с:</w:t>
      </w:r>
    </w:p>
    <w:p w:rsidR="00AA34FD" w:rsidRPr="00AA34FD" w:rsidRDefault="00D3043A" w:rsidP="000A723A">
      <w:pPr>
        <w:tabs>
          <w:tab w:val="left" w:pos="1276"/>
          <w:tab w:val="left" w:pos="1437"/>
        </w:tabs>
        <w:ind w:right="539"/>
        <w:jc w:val="both"/>
        <w:rPr>
          <w:rFonts w:ascii="Times New Roman" w:hAnsi="Times New Roman" w:cs="Times New Roman"/>
          <w:spacing w:val="7"/>
          <w:sz w:val="28"/>
          <w:szCs w:val="28"/>
        </w:rPr>
      </w:pPr>
      <w:r>
        <w:rPr>
          <w:rFonts w:ascii="Times New Roman" w:hAnsi="Times New Roman" w:cs="Times New Roman"/>
          <w:spacing w:val="7"/>
          <w:sz w:val="28"/>
          <w:szCs w:val="28"/>
        </w:rPr>
        <w:t>5.5</w:t>
      </w:r>
      <w:r w:rsidR="00AA34FD" w:rsidRPr="00AA34FD">
        <w:rPr>
          <w:rFonts w:ascii="Times New Roman" w:hAnsi="Times New Roman" w:cs="Times New Roman"/>
          <w:spacing w:val="7"/>
          <w:sz w:val="28"/>
          <w:szCs w:val="28"/>
        </w:rPr>
        <w:t>.1. Федеральной службой государственной регистрации, кадастра и картографии;</w:t>
      </w:r>
    </w:p>
    <w:p w:rsidR="00AA34FD" w:rsidRPr="00AA34FD" w:rsidRDefault="00D3043A" w:rsidP="000A723A">
      <w:pPr>
        <w:widowControl/>
        <w:tabs>
          <w:tab w:val="left" w:pos="1276"/>
          <w:tab w:val="left" w:pos="1417"/>
        </w:tabs>
        <w:ind w:right="539"/>
        <w:jc w:val="both"/>
        <w:rPr>
          <w:rFonts w:ascii="Times New Roman" w:hAnsi="Times New Roman" w:cs="Times New Roman"/>
          <w:spacing w:val="7"/>
          <w:sz w:val="28"/>
          <w:szCs w:val="28"/>
          <w:u w:val="single"/>
        </w:rPr>
      </w:pPr>
      <w:r>
        <w:rPr>
          <w:rFonts w:ascii="Times New Roman" w:hAnsi="Times New Roman" w:cs="Times New Roman"/>
          <w:spacing w:val="7"/>
          <w:sz w:val="28"/>
          <w:szCs w:val="28"/>
        </w:rPr>
        <w:t>5.5.2.</w:t>
      </w:r>
      <w:r w:rsidR="00AA34FD" w:rsidRPr="00AA34FD">
        <w:rPr>
          <w:rFonts w:ascii="Times New Roman" w:hAnsi="Times New Roman" w:cs="Times New Roman"/>
          <w:spacing w:val="7"/>
          <w:sz w:val="28"/>
          <w:szCs w:val="28"/>
        </w:rPr>
        <w:t xml:space="preserve">Федеральной налоговой службой; </w:t>
      </w:r>
    </w:p>
    <w:p w:rsidR="00AA34FD" w:rsidRPr="00D3043A" w:rsidRDefault="00D3043A" w:rsidP="000A723A">
      <w:pPr>
        <w:pStyle w:val="aa"/>
        <w:tabs>
          <w:tab w:val="left" w:pos="1276"/>
          <w:tab w:val="left" w:pos="1428"/>
        </w:tabs>
        <w:ind w:left="0" w:right="539" w:firstLine="0"/>
        <w:rPr>
          <w:rFonts w:ascii="Times New Roman" w:hAnsi="Times New Roman"/>
          <w:spacing w:val="7"/>
          <w:sz w:val="28"/>
          <w:szCs w:val="28"/>
        </w:rPr>
      </w:pPr>
      <w:r>
        <w:rPr>
          <w:rFonts w:ascii="Times New Roman" w:hAnsi="Times New Roman"/>
          <w:spacing w:val="7"/>
          <w:sz w:val="28"/>
          <w:szCs w:val="28"/>
        </w:rPr>
        <w:t>5.5.3.</w:t>
      </w:r>
      <w:r w:rsidR="00AA34FD" w:rsidRPr="00D3043A">
        <w:rPr>
          <w:rFonts w:ascii="Times New Roman" w:hAnsi="Times New Roman"/>
          <w:spacing w:val="7"/>
          <w:sz w:val="28"/>
          <w:szCs w:val="28"/>
        </w:rPr>
        <w:t>Администрациями муниципальных образований.</w:t>
      </w:r>
    </w:p>
    <w:p w:rsidR="00EF5A10" w:rsidRDefault="00EF5A10" w:rsidP="000A723A">
      <w:pPr>
        <w:pStyle w:val="1"/>
        <w:tabs>
          <w:tab w:val="left" w:pos="1945"/>
        </w:tabs>
        <w:ind w:right="539" w:firstLine="0"/>
        <w:jc w:val="both"/>
      </w:pPr>
    </w:p>
    <w:p w:rsidR="00EF5A10" w:rsidRDefault="00EF5A10" w:rsidP="000A723A">
      <w:pPr>
        <w:pStyle w:val="90"/>
        <w:numPr>
          <w:ilvl w:val="0"/>
          <w:numId w:val="9"/>
        </w:numPr>
        <w:shd w:val="clear" w:color="auto" w:fill="auto"/>
        <w:tabs>
          <w:tab w:val="left" w:pos="567"/>
        </w:tabs>
        <w:spacing w:after="0" w:line="240" w:lineRule="auto"/>
        <w:ind w:right="539"/>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0A723A">
      <w:pPr>
        <w:pStyle w:val="90"/>
        <w:shd w:val="clear" w:color="auto" w:fill="auto"/>
        <w:tabs>
          <w:tab w:val="left" w:pos="567"/>
        </w:tabs>
        <w:spacing w:after="0" w:line="240" w:lineRule="auto"/>
        <w:ind w:left="480" w:right="539" w:firstLine="0"/>
        <w:rPr>
          <w:b/>
          <w:i w:val="0"/>
          <w:sz w:val="28"/>
          <w:szCs w:val="28"/>
        </w:rPr>
      </w:pPr>
    </w:p>
    <w:p w:rsidR="00EF5A10" w:rsidRPr="0065069D" w:rsidRDefault="0065069D" w:rsidP="000A723A">
      <w:pPr>
        <w:pStyle w:val="1"/>
        <w:tabs>
          <w:tab w:val="left" w:pos="1945"/>
        </w:tabs>
        <w:ind w:right="539"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0A723A">
      <w:pPr>
        <w:pStyle w:val="1"/>
        <w:tabs>
          <w:tab w:val="left" w:pos="1945"/>
        </w:tabs>
        <w:ind w:right="539"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w:t>
      </w:r>
      <w:r w:rsidR="00ED25CF">
        <w:t>му Административному регламенту.</w:t>
      </w:r>
    </w:p>
    <w:p w:rsidR="0020557C" w:rsidRPr="0065069D" w:rsidRDefault="00AA34FD" w:rsidP="000A723A">
      <w:pPr>
        <w:pStyle w:val="1"/>
        <w:tabs>
          <w:tab w:val="left" w:pos="1945"/>
        </w:tabs>
        <w:ind w:right="539"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ED25CF">
        <w:t>му Административному регламенту.</w:t>
      </w:r>
    </w:p>
    <w:p w:rsidR="005025E8" w:rsidRPr="0065069D" w:rsidRDefault="00AA34FD" w:rsidP="000A723A">
      <w:pPr>
        <w:pStyle w:val="1"/>
        <w:tabs>
          <w:tab w:val="left" w:pos="1945"/>
        </w:tabs>
        <w:ind w:right="539" w:firstLine="567"/>
        <w:jc w:val="both"/>
      </w:pPr>
      <w:r w:rsidRPr="0065069D">
        <w:lastRenderedPageBreak/>
        <w:t>6.</w:t>
      </w:r>
      <w:r w:rsidR="0065069D" w:rsidRPr="0065069D">
        <w:t>1.3.</w:t>
      </w:r>
      <w:r w:rsidRPr="0065069D">
        <w:t xml:space="preserve"> </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ED25CF">
        <w:t>и таких опечаток и (или) ошибок.</w:t>
      </w:r>
    </w:p>
    <w:p w:rsidR="00B42448" w:rsidRPr="0065069D" w:rsidRDefault="0065069D" w:rsidP="000A723A">
      <w:pPr>
        <w:pStyle w:val="1"/>
        <w:tabs>
          <w:tab w:val="left" w:pos="1071"/>
        </w:tabs>
        <w:ind w:right="539"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0A723A">
      <w:pPr>
        <w:pStyle w:val="90"/>
        <w:shd w:val="clear" w:color="auto" w:fill="auto"/>
        <w:tabs>
          <w:tab w:val="left" w:pos="567"/>
        </w:tabs>
        <w:spacing w:after="0" w:line="240" w:lineRule="auto"/>
        <w:ind w:right="539"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ED25CF" w:rsidP="000A723A">
      <w:pPr>
        <w:ind w:right="539" w:firstLine="567"/>
        <w:jc w:val="both"/>
        <w:rPr>
          <w:rFonts w:ascii="Times New Roman" w:hAnsi="Times New Roman" w:cs="Times New Roman"/>
          <w:sz w:val="28"/>
          <w:szCs w:val="28"/>
        </w:rPr>
      </w:pPr>
      <w:r>
        <w:rPr>
          <w:rFonts w:ascii="Times New Roman" w:hAnsi="Times New Roman" w:cs="Times New Roman"/>
          <w:sz w:val="28"/>
          <w:szCs w:val="28"/>
        </w:rPr>
        <w:t>6.3</w:t>
      </w:r>
      <w:r w:rsidR="0065069D" w:rsidRPr="0065069D">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65069D" w:rsidRPr="0065069D" w:rsidRDefault="0065069D" w:rsidP="000A723A">
      <w:pPr>
        <w:ind w:right="539"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0A723A">
      <w:pPr>
        <w:ind w:right="539"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0A723A">
      <w:pPr>
        <w:ind w:right="539"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w:t>
      </w:r>
      <w:r w:rsidR="00ED25CF">
        <w:rPr>
          <w:rFonts w:ascii="Times New Roman" w:hAnsi="Times New Roman" w:cs="Times New Roman"/>
          <w:sz w:val="28"/>
          <w:szCs w:val="28"/>
        </w:rPr>
        <w:t xml:space="preserve"> представителю в Администрации.</w:t>
      </w:r>
    </w:p>
    <w:p w:rsidR="0065069D" w:rsidRPr="0065069D" w:rsidRDefault="00ED25CF" w:rsidP="000A723A">
      <w:pPr>
        <w:pStyle w:val="af3"/>
        <w:ind w:right="539" w:firstLine="567"/>
        <w:rPr>
          <w:szCs w:val="28"/>
        </w:rPr>
      </w:pPr>
      <w:r>
        <w:rPr>
          <w:szCs w:val="28"/>
        </w:rPr>
        <w:t>6.4</w:t>
      </w:r>
      <w:r w:rsidR="0065069D" w:rsidRPr="0065069D">
        <w:rPr>
          <w:szCs w:val="28"/>
        </w:rPr>
        <w:t>.</w:t>
      </w:r>
      <w:r w:rsidR="0065069D"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590C1C" w:rsidP="000A723A">
      <w:pPr>
        <w:ind w:right="539" w:firstLine="567"/>
        <w:jc w:val="both"/>
        <w:rPr>
          <w:rFonts w:ascii="Times New Roman" w:hAnsi="Times New Roman" w:cs="Times New Roman"/>
          <w:sz w:val="28"/>
          <w:szCs w:val="28"/>
        </w:rPr>
      </w:pPr>
      <w:r>
        <w:rPr>
          <w:rFonts w:ascii="Times New Roman" w:hAnsi="Times New Roman" w:cs="Times New Roman"/>
          <w:sz w:val="28"/>
          <w:szCs w:val="28"/>
        </w:rPr>
        <w:t>6.5</w:t>
      </w:r>
      <w:r w:rsidR="0065069D" w:rsidRPr="0065069D">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65069D" w:rsidRPr="0065069D" w:rsidRDefault="0065069D" w:rsidP="000A723A">
      <w:pPr>
        <w:ind w:right="539"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0A723A">
      <w:pPr>
        <w:ind w:right="539"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0A723A">
      <w:pPr>
        <w:ind w:right="539"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0A723A">
      <w:pPr>
        <w:pStyle w:val="1"/>
        <w:tabs>
          <w:tab w:val="left" w:pos="1945"/>
        </w:tabs>
        <w:ind w:right="539" w:firstLine="567"/>
        <w:jc w:val="both"/>
      </w:pPr>
    </w:p>
    <w:p w:rsidR="009A3E35" w:rsidRPr="0058033B" w:rsidRDefault="0065069D" w:rsidP="000A723A">
      <w:pPr>
        <w:pStyle w:val="1"/>
        <w:spacing w:after="280"/>
        <w:ind w:right="539"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0A723A">
      <w:pPr>
        <w:pStyle w:val="aa"/>
        <w:tabs>
          <w:tab w:val="left" w:pos="1276"/>
        </w:tabs>
        <w:autoSpaceDE w:val="0"/>
        <w:autoSpaceDN w:val="0"/>
        <w:adjustRightInd w:val="0"/>
        <w:spacing w:after="0"/>
        <w:ind w:left="0" w:right="539"/>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EB69D6">
        <w:rPr>
          <w:rFonts w:ascii="Times New Roman" w:eastAsiaTheme="minorHAnsi" w:hAnsi="Times New Roman"/>
          <w:sz w:val="28"/>
          <w:szCs w:val="28"/>
        </w:rPr>
        <w:t>.</w:t>
      </w:r>
      <w:r w:rsidR="005025E8" w:rsidRPr="005025E8">
        <w:rPr>
          <w:rFonts w:ascii="Times New Roman" w:eastAsiaTheme="minorHAnsi" w:hAnsi="Times New Roman"/>
          <w:sz w:val="28"/>
          <w:szCs w:val="28"/>
        </w:rPr>
        <w:t xml:space="preserve"> </w:t>
      </w:r>
    </w:p>
    <w:p w:rsidR="009A3E35" w:rsidRPr="005025E8" w:rsidRDefault="009A3E35" w:rsidP="000A723A">
      <w:pPr>
        <w:pStyle w:val="1"/>
        <w:numPr>
          <w:ilvl w:val="1"/>
          <w:numId w:val="32"/>
        </w:numPr>
        <w:tabs>
          <w:tab w:val="left" w:pos="1276"/>
          <w:tab w:val="left" w:pos="1945"/>
        </w:tabs>
        <w:ind w:left="0" w:right="539"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732E12">
        <w:rPr>
          <w:rFonts w:eastAsia="Calibri"/>
        </w:rPr>
        <w:t>.</w:t>
      </w:r>
    </w:p>
    <w:p w:rsidR="009A3E35" w:rsidRPr="005025E8" w:rsidRDefault="009A3E35" w:rsidP="000A723A">
      <w:pPr>
        <w:pStyle w:val="1"/>
        <w:numPr>
          <w:ilvl w:val="1"/>
          <w:numId w:val="32"/>
        </w:numPr>
        <w:tabs>
          <w:tab w:val="left" w:pos="1276"/>
          <w:tab w:val="left" w:pos="1945"/>
        </w:tabs>
        <w:ind w:left="0" w:right="539" w:firstLine="567"/>
        <w:jc w:val="both"/>
      </w:pPr>
      <w:r w:rsidRPr="005025E8">
        <w:rPr>
          <w:rFonts w:eastAsia="Calibri"/>
        </w:rPr>
        <w:t>Максимальные сроки предоставления Муниципальной услуги</w:t>
      </w:r>
      <w:r w:rsidR="00643543">
        <w:rPr>
          <w:rFonts w:eastAsia="Calibri"/>
        </w:rPr>
        <w:t xml:space="preserve"> </w:t>
      </w:r>
      <w:r w:rsidRPr="005025E8">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0A723A">
      <w:pPr>
        <w:pStyle w:val="1"/>
        <w:tabs>
          <w:tab w:val="left" w:pos="1276"/>
          <w:tab w:val="left" w:pos="1945"/>
        </w:tabs>
        <w:ind w:right="539" w:firstLine="567"/>
        <w:jc w:val="both"/>
        <w:rPr>
          <w:rFonts w:eastAsia="Calibri"/>
        </w:rPr>
      </w:pPr>
    </w:p>
    <w:p w:rsidR="00FD787A" w:rsidRPr="00D66446" w:rsidRDefault="00FD787A" w:rsidP="000A723A">
      <w:pPr>
        <w:pStyle w:val="1"/>
        <w:numPr>
          <w:ilvl w:val="0"/>
          <w:numId w:val="32"/>
        </w:numPr>
        <w:spacing w:after="280"/>
        <w:ind w:left="0" w:right="539"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0A723A">
      <w:pPr>
        <w:pStyle w:val="1"/>
        <w:tabs>
          <w:tab w:val="left" w:pos="1945"/>
        </w:tabs>
        <w:ind w:right="539"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0A723A">
      <w:pPr>
        <w:pStyle w:val="aa"/>
        <w:spacing w:after="0"/>
        <w:ind w:left="0" w:right="539"/>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0A723A">
      <w:pPr>
        <w:pStyle w:val="aa"/>
        <w:spacing w:after="0"/>
        <w:ind w:left="0" w:right="539"/>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0A723A">
      <w:pPr>
        <w:pStyle w:val="aa"/>
        <w:spacing w:after="0"/>
        <w:ind w:left="0" w:right="539"/>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0A723A">
      <w:pPr>
        <w:pStyle w:val="aa"/>
        <w:spacing w:after="0"/>
        <w:ind w:left="0" w:right="539"/>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0A723A">
      <w:pPr>
        <w:pStyle w:val="aa"/>
        <w:spacing w:after="0"/>
        <w:ind w:left="0" w:right="539"/>
        <w:rPr>
          <w:rFonts w:ascii="Times New Roman" w:hAnsi="Times New Roman"/>
          <w:sz w:val="28"/>
          <w:szCs w:val="28"/>
        </w:rPr>
      </w:pPr>
      <w:r w:rsidRPr="00905BFC">
        <w:rPr>
          <w:rFonts w:ascii="Times New Roman" w:hAnsi="Times New Roman"/>
          <w:sz w:val="28"/>
          <w:szCs w:val="28"/>
        </w:rPr>
        <w:lastRenderedPageBreak/>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0A723A">
      <w:pPr>
        <w:pStyle w:val="aa"/>
        <w:spacing w:after="0"/>
        <w:ind w:left="0" w:right="539"/>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0A723A">
      <w:pPr>
        <w:pStyle w:val="aa"/>
        <w:spacing w:after="0"/>
        <w:ind w:left="0" w:right="539"/>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0A723A">
      <w:pPr>
        <w:widowControl/>
        <w:autoSpaceDE w:val="0"/>
        <w:autoSpaceDN w:val="0"/>
        <w:adjustRightInd w:val="0"/>
        <w:ind w:right="539"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0A723A">
      <w:pPr>
        <w:pStyle w:val="1"/>
        <w:tabs>
          <w:tab w:val="left" w:pos="1945"/>
        </w:tabs>
        <w:ind w:right="539"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592A6B" w:rsidRDefault="00FD787A" w:rsidP="000A723A">
      <w:pPr>
        <w:pStyle w:val="aa"/>
        <w:autoSpaceDE w:val="0"/>
        <w:autoSpaceDN w:val="0"/>
        <w:adjustRightInd w:val="0"/>
        <w:spacing w:after="0"/>
        <w:ind w:left="0" w:right="539"/>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592A6B">
        <w:rPr>
          <w:rFonts w:ascii="Times New Roman" w:eastAsiaTheme="minorHAnsi" w:hAnsi="Times New Roman"/>
          <w:sz w:val="28"/>
          <w:szCs w:val="28"/>
        </w:rPr>
        <w:t>;</w:t>
      </w:r>
    </w:p>
    <w:p w:rsidR="00905BFC" w:rsidRPr="00592A6B" w:rsidRDefault="00592A6B" w:rsidP="00592A6B">
      <w:pPr>
        <w:pStyle w:val="aa"/>
        <w:autoSpaceDE w:val="0"/>
        <w:autoSpaceDN w:val="0"/>
        <w:adjustRightInd w:val="0"/>
        <w:spacing w:after="0" w:line="240" w:lineRule="auto"/>
        <w:ind w:left="0" w:right="539"/>
        <w:rPr>
          <w:rFonts w:ascii="Times New Roman" w:eastAsiaTheme="minorHAnsi" w:hAnsi="Times New Roman"/>
          <w:sz w:val="28"/>
          <w:szCs w:val="28"/>
        </w:rPr>
      </w:pPr>
      <w:r w:rsidRPr="00592A6B">
        <w:rPr>
          <w:rFonts w:ascii="Times New Roman" w:hAnsi="Times New Roman"/>
          <w:sz w:val="28"/>
          <w:szCs w:val="28"/>
        </w:rPr>
        <w:t>- Постановление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C87C31" w:rsidRPr="00E461D5" w:rsidRDefault="00C87C31" w:rsidP="00E461D5">
      <w:pPr>
        <w:autoSpaceDE w:val="0"/>
        <w:autoSpaceDN w:val="0"/>
        <w:adjustRightInd w:val="0"/>
        <w:ind w:firstLine="567"/>
        <w:jc w:val="both"/>
        <w:rPr>
          <w:rFonts w:ascii="Times New Roman" w:hAnsi="Times New Roman" w:cs="Times New Roman"/>
          <w:bCs/>
          <w:sz w:val="28"/>
          <w:szCs w:val="28"/>
        </w:rPr>
      </w:pPr>
      <w:r w:rsidRPr="00E461D5">
        <w:rPr>
          <w:rFonts w:ascii="Times New Roman" w:hAnsi="Times New Roman" w:cs="Times New Roman"/>
          <w:sz w:val="28"/>
          <w:szCs w:val="28"/>
        </w:rPr>
        <w:t xml:space="preserve">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w:t>
      </w:r>
      <w:r w:rsidR="00977445" w:rsidRPr="00E461D5">
        <w:rPr>
          <w:rFonts w:ascii="Times New Roman" w:hAnsi="Times New Roman" w:cs="Times New Roman"/>
          <w:sz w:val="28"/>
          <w:szCs w:val="28"/>
        </w:rPr>
        <w:t xml:space="preserve">  </w:t>
      </w:r>
      <w:r w:rsidRPr="00E461D5">
        <w:rPr>
          <w:rFonts w:ascii="Times New Roman" w:hAnsi="Times New Roman" w:cs="Times New Roman"/>
          <w:sz w:val="28"/>
          <w:szCs w:val="28"/>
        </w:rPr>
        <w:t xml:space="preserve">раздела «Муниципальные услуги»  по адресу </w:t>
      </w:r>
      <w:r w:rsidR="00E461D5" w:rsidRPr="00E461D5">
        <w:rPr>
          <w:rFonts w:ascii="Times New Roman" w:hAnsi="Times New Roman" w:cs="Times New Roman"/>
          <w:sz w:val="28"/>
          <w:szCs w:val="28"/>
        </w:rPr>
        <w:t>https://suhogaevskoe-r36.gosuslugi.ru/deyatelnost/napravleniya-deyatelnosti/munitsipalnye-uslugi/reglamenty/</w:t>
      </w:r>
      <w:r w:rsidRPr="00E461D5">
        <w:rPr>
          <w:sz w:val="28"/>
          <w:szCs w:val="28"/>
        </w:rPr>
        <w:t>.</w:t>
      </w:r>
    </w:p>
    <w:p w:rsidR="00A66697" w:rsidRDefault="00A66697" w:rsidP="000A723A">
      <w:pPr>
        <w:autoSpaceDE w:val="0"/>
        <w:autoSpaceDN w:val="0"/>
        <w:adjustRightInd w:val="0"/>
        <w:ind w:right="539"/>
        <w:rPr>
          <w:rFonts w:ascii="Times New Roman" w:eastAsiaTheme="minorHAnsi" w:hAnsi="Times New Roman"/>
          <w:sz w:val="28"/>
          <w:szCs w:val="28"/>
        </w:rPr>
      </w:pPr>
    </w:p>
    <w:p w:rsidR="00E461D5" w:rsidRPr="00E461D5" w:rsidRDefault="00A66697" w:rsidP="000A723A">
      <w:pPr>
        <w:pStyle w:val="aa"/>
        <w:numPr>
          <w:ilvl w:val="0"/>
          <w:numId w:val="32"/>
        </w:numPr>
        <w:autoSpaceDE w:val="0"/>
        <w:autoSpaceDN w:val="0"/>
        <w:adjustRightInd w:val="0"/>
        <w:ind w:right="539"/>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00E461D5">
        <w:rPr>
          <w:rFonts w:ascii="Times New Roman" w:hAnsi="Times New Roman"/>
          <w:b/>
          <w:sz w:val="28"/>
          <w:szCs w:val="28"/>
        </w:rPr>
        <w:t xml:space="preserve"> </w:t>
      </w:r>
      <w:r w:rsidRPr="00A66697">
        <w:rPr>
          <w:rFonts w:ascii="Times New Roman" w:hAnsi="Times New Roman"/>
          <w:b/>
          <w:sz w:val="28"/>
          <w:szCs w:val="28"/>
        </w:rPr>
        <w:t xml:space="preserve">Муниципальной услуги, </w:t>
      </w:r>
    </w:p>
    <w:p w:rsidR="00A66697" w:rsidRPr="00A66697" w:rsidRDefault="00A66697" w:rsidP="00E461D5">
      <w:pPr>
        <w:pStyle w:val="aa"/>
        <w:autoSpaceDE w:val="0"/>
        <w:autoSpaceDN w:val="0"/>
        <w:adjustRightInd w:val="0"/>
        <w:ind w:left="450" w:right="539" w:firstLine="0"/>
        <w:jc w:val="center"/>
        <w:rPr>
          <w:rFonts w:ascii="Times New Roman" w:eastAsiaTheme="minorHAnsi" w:hAnsi="Times New Roman"/>
          <w:sz w:val="28"/>
          <w:szCs w:val="28"/>
        </w:rPr>
      </w:pPr>
      <w:r w:rsidRPr="00A66697">
        <w:rPr>
          <w:rFonts w:ascii="Times New Roman" w:hAnsi="Times New Roman"/>
          <w:b/>
          <w:sz w:val="28"/>
          <w:szCs w:val="28"/>
        </w:rPr>
        <w:t xml:space="preserve">подлежащих представлению </w:t>
      </w:r>
      <w:r w:rsidR="00805A91" w:rsidRPr="00A66697">
        <w:rPr>
          <w:rFonts w:ascii="Times New Roman" w:hAnsi="Times New Roman"/>
          <w:b/>
          <w:sz w:val="28"/>
          <w:szCs w:val="28"/>
        </w:rPr>
        <w:t>Заявителем</w:t>
      </w:r>
    </w:p>
    <w:p w:rsidR="00A66697" w:rsidRPr="00A66697" w:rsidRDefault="00A66697" w:rsidP="000A723A">
      <w:pPr>
        <w:pStyle w:val="aa"/>
        <w:autoSpaceDE w:val="0"/>
        <w:autoSpaceDN w:val="0"/>
        <w:adjustRightInd w:val="0"/>
        <w:ind w:left="480" w:right="539" w:firstLine="0"/>
        <w:rPr>
          <w:rFonts w:ascii="Times New Roman" w:eastAsiaTheme="minorHAnsi" w:hAnsi="Times New Roman"/>
          <w:sz w:val="28"/>
          <w:szCs w:val="28"/>
        </w:rPr>
      </w:pPr>
    </w:p>
    <w:p w:rsidR="00A66697" w:rsidRPr="00A41C70" w:rsidRDefault="00A66697" w:rsidP="000A723A">
      <w:pPr>
        <w:pStyle w:val="aa"/>
        <w:autoSpaceDE w:val="0"/>
        <w:autoSpaceDN w:val="0"/>
        <w:adjustRightInd w:val="0"/>
        <w:spacing w:after="0" w:line="240" w:lineRule="auto"/>
        <w:ind w:left="0" w:right="539"/>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A723A">
      <w:pPr>
        <w:autoSpaceDE w:val="0"/>
        <w:autoSpaceDN w:val="0"/>
        <w:adjustRightInd w:val="0"/>
        <w:ind w:right="539"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r w:rsidR="00565E7C" w:rsidRPr="00565E7C">
        <w:rPr>
          <w:rFonts w:ascii="Times New Roman" w:hAnsi="Times New Roman"/>
          <w:sz w:val="28"/>
          <w:szCs w:val="28"/>
        </w:rPr>
        <w:t xml:space="preserve"> </w:t>
      </w:r>
    </w:p>
    <w:p w:rsidR="00F05581" w:rsidRPr="00A41C70" w:rsidRDefault="00565E7C" w:rsidP="000A723A">
      <w:pPr>
        <w:autoSpaceDE w:val="0"/>
        <w:autoSpaceDN w:val="0"/>
        <w:adjustRightInd w:val="0"/>
        <w:ind w:right="539"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A723A">
      <w:pPr>
        <w:autoSpaceDE w:val="0"/>
        <w:autoSpaceDN w:val="0"/>
        <w:adjustRightInd w:val="0"/>
        <w:ind w:right="539"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A723A">
      <w:pPr>
        <w:autoSpaceDE w:val="0"/>
        <w:autoSpaceDN w:val="0"/>
        <w:adjustRightInd w:val="0"/>
        <w:ind w:right="539"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 xml:space="preserve">наименование и место нахождения Заявителя (для юридического лица), </w:t>
      </w:r>
      <w:r w:rsidR="007444B6" w:rsidRPr="007444B6">
        <w:rPr>
          <w:rFonts w:ascii="Times New Roman" w:eastAsiaTheme="minorHAnsi" w:hAnsi="Times New Roman"/>
          <w:sz w:val="28"/>
          <w:szCs w:val="28"/>
        </w:rPr>
        <w:lastRenderedPageBreak/>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A723A">
      <w:pPr>
        <w:autoSpaceDE w:val="0"/>
        <w:autoSpaceDN w:val="0"/>
        <w:adjustRightInd w:val="0"/>
        <w:ind w:right="539"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A723A">
      <w:pPr>
        <w:autoSpaceDE w:val="0"/>
        <w:autoSpaceDN w:val="0"/>
        <w:adjustRightInd w:val="0"/>
        <w:ind w:right="539"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9"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A723A">
      <w:pPr>
        <w:autoSpaceDE w:val="0"/>
        <w:autoSpaceDN w:val="0"/>
        <w:adjustRightInd w:val="0"/>
        <w:ind w:right="539"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A723A">
      <w:pPr>
        <w:autoSpaceDE w:val="0"/>
        <w:autoSpaceDN w:val="0"/>
        <w:adjustRightInd w:val="0"/>
        <w:ind w:right="539"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A723A">
      <w:pPr>
        <w:autoSpaceDE w:val="0"/>
        <w:autoSpaceDN w:val="0"/>
        <w:adjustRightInd w:val="0"/>
        <w:ind w:right="539"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A723A">
      <w:pPr>
        <w:autoSpaceDE w:val="0"/>
        <w:autoSpaceDN w:val="0"/>
        <w:adjustRightInd w:val="0"/>
        <w:ind w:right="539"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A723A">
      <w:pPr>
        <w:autoSpaceDE w:val="0"/>
        <w:autoSpaceDN w:val="0"/>
        <w:adjustRightInd w:val="0"/>
        <w:ind w:right="539"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A723A">
      <w:pPr>
        <w:autoSpaceDE w:val="0"/>
        <w:autoSpaceDN w:val="0"/>
        <w:adjustRightInd w:val="0"/>
        <w:ind w:right="539"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A723A">
      <w:pPr>
        <w:pStyle w:val="aa"/>
        <w:autoSpaceDE w:val="0"/>
        <w:autoSpaceDN w:val="0"/>
        <w:adjustRightInd w:val="0"/>
        <w:spacing w:after="0" w:line="240" w:lineRule="auto"/>
        <w:ind w:left="0" w:right="539"/>
        <w:rPr>
          <w:rFonts w:ascii="Times New Roman" w:eastAsiaTheme="minorHAnsi" w:hAnsi="Times New Roman"/>
          <w:sz w:val="28"/>
          <w:szCs w:val="28"/>
        </w:rPr>
      </w:pPr>
      <w:r>
        <w:rPr>
          <w:rFonts w:ascii="Times New Roman" w:hAnsi="Times New Roman"/>
          <w:sz w:val="28"/>
          <w:szCs w:val="28"/>
        </w:rPr>
        <w:t xml:space="preserve">2) </w:t>
      </w:r>
      <w:r w:rsidR="008419FA">
        <w:rPr>
          <w:rFonts w:ascii="Times New Roman" w:hAnsi="Times New Roman"/>
          <w:sz w:val="28"/>
          <w:szCs w:val="28"/>
        </w:rPr>
        <w:t>документ, удостоверяющий</w:t>
      </w:r>
      <w:r w:rsidRPr="00A41C70">
        <w:rPr>
          <w:rFonts w:ascii="Times New Roman" w:hAnsi="Times New Roman"/>
          <w:sz w:val="28"/>
          <w:szCs w:val="28"/>
        </w:rPr>
        <w:t xml:space="preserve"> личность Заявителя (предоставляется в случае личного обращения в </w:t>
      </w:r>
      <w:r w:rsidR="008419FA">
        <w:rPr>
          <w:rFonts w:ascii="Times New Roman" w:eastAsiaTheme="minorHAnsi" w:hAnsi="Times New Roman"/>
          <w:sz w:val="28"/>
          <w:szCs w:val="28"/>
        </w:rPr>
        <w:t>Администрацию</w:t>
      </w:r>
      <w:r w:rsidRPr="00A41C70">
        <w:rPr>
          <w:rFonts w:ascii="Times New Roman" w:hAnsi="Times New Roman"/>
          <w:sz w:val="28"/>
          <w:szCs w:val="28"/>
        </w:rPr>
        <w:t>).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A723A">
      <w:pPr>
        <w:pStyle w:val="aa"/>
        <w:autoSpaceDE w:val="0"/>
        <w:autoSpaceDN w:val="0"/>
        <w:adjustRightInd w:val="0"/>
        <w:spacing w:after="0" w:line="240" w:lineRule="auto"/>
        <w:ind w:left="0" w:right="539"/>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A723A">
      <w:pPr>
        <w:pStyle w:val="ConsPlusNormal"/>
        <w:ind w:right="539"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нотариуса с приложением файла открепленной УКЭП в формате sig.</w:t>
      </w:r>
    </w:p>
    <w:p w:rsidR="000C6184" w:rsidRPr="00232EC8" w:rsidRDefault="000C6184" w:rsidP="000A723A">
      <w:pPr>
        <w:pStyle w:val="aa"/>
        <w:autoSpaceDE w:val="0"/>
        <w:autoSpaceDN w:val="0"/>
        <w:adjustRightInd w:val="0"/>
        <w:spacing w:after="0" w:line="240" w:lineRule="auto"/>
        <w:ind w:left="0" w:right="539"/>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A723A">
      <w:pPr>
        <w:pStyle w:val="aa"/>
        <w:autoSpaceDE w:val="0"/>
        <w:autoSpaceDN w:val="0"/>
        <w:adjustRightInd w:val="0"/>
        <w:spacing w:after="0" w:line="240" w:lineRule="auto"/>
        <w:ind w:left="0" w:right="539"/>
        <w:rPr>
          <w:rFonts w:ascii="Times New Roman" w:hAnsi="Times New Roman"/>
          <w:sz w:val="28"/>
          <w:szCs w:val="28"/>
        </w:rPr>
      </w:pPr>
      <w:r>
        <w:rPr>
          <w:rFonts w:ascii="Times New Roman" w:hAnsi="Times New Roman"/>
          <w:sz w:val="28"/>
          <w:szCs w:val="28"/>
        </w:rPr>
        <w:lastRenderedPageBreak/>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A723A">
      <w:pPr>
        <w:pStyle w:val="aa"/>
        <w:autoSpaceDE w:val="0"/>
        <w:autoSpaceDN w:val="0"/>
        <w:adjustRightInd w:val="0"/>
        <w:spacing w:after="0" w:line="240" w:lineRule="auto"/>
        <w:ind w:left="0" w:right="539"/>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A723A">
      <w:pPr>
        <w:pStyle w:val="aa"/>
        <w:autoSpaceDE w:val="0"/>
        <w:autoSpaceDN w:val="0"/>
        <w:adjustRightInd w:val="0"/>
        <w:spacing w:after="0" w:line="240" w:lineRule="auto"/>
        <w:ind w:left="0" w:right="539"/>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A723A">
      <w:pPr>
        <w:pStyle w:val="aa"/>
        <w:autoSpaceDE w:val="0"/>
        <w:autoSpaceDN w:val="0"/>
        <w:adjustRightInd w:val="0"/>
        <w:spacing w:after="0" w:line="240" w:lineRule="auto"/>
        <w:ind w:left="0" w:right="539"/>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A723A">
      <w:pPr>
        <w:pStyle w:val="aa"/>
        <w:autoSpaceDE w:val="0"/>
        <w:autoSpaceDN w:val="0"/>
        <w:adjustRightInd w:val="0"/>
        <w:spacing w:after="0" w:line="240" w:lineRule="auto"/>
        <w:ind w:left="0" w:right="539"/>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232EC8" w:rsidRDefault="000C6184" w:rsidP="000A723A">
      <w:pPr>
        <w:pStyle w:val="aa"/>
        <w:autoSpaceDE w:val="0"/>
        <w:autoSpaceDN w:val="0"/>
        <w:adjustRightInd w:val="0"/>
        <w:spacing w:after="0" w:line="240" w:lineRule="auto"/>
        <w:ind w:left="0" w:right="539"/>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20">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0C6184" w:rsidRPr="00E130A4" w:rsidRDefault="000C6184" w:rsidP="000A723A">
      <w:pPr>
        <w:pStyle w:val="aa"/>
        <w:autoSpaceDE w:val="0"/>
        <w:autoSpaceDN w:val="0"/>
        <w:adjustRightInd w:val="0"/>
        <w:spacing w:after="0" w:line="240" w:lineRule="auto"/>
        <w:ind w:left="0" w:right="539"/>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6184" w:rsidRPr="002604ED" w:rsidRDefault="000C6184"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lastRenderedPageBreak/>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1"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2"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CB305F" w:rsidRPr="002604ED" w:rsidRDefault="000C6184"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3"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CB305F" w:rsidRPr="002604ED" w:rsidRDefault="002604ED" w:rsidP="000A723A">
      <w:pPr>
        <w:widowControl/>
        <w:autoSpaceDE w:val="0"/>
        <w:autoSpaceDN w:val="0"/>
        <w:adjustRightInd w:val="0"/>
        <w:ind w:right="539"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w:t>
      </w:r>
      <w:r w:rsidR="00565E7C" w:rsidRPr="002604ED">
        <w:rPr>
          <w:rFonts w:ascii="Times New Roman" w:eastAsiaTheme="minorHAnsi" w:hAnsi="Times New Roman" w:cs="Times New Roman"/>
          <w:color w:val="auto"/>
          <w:sz w:val="28"/>
          <w:szCs w:val="28"/>
          <w:lang w:eastAsia="en-US" w:bidi="ar-SA"/>
        </w:rPr>
        <w:lastRenderedPageBreak/>
        <w:t xml:space="preserve">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4"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2604ED" w:rsidRPr="002604ED" w:rsidRDefault="00CB305F" w:rsidP="000A723A">
      <w:pPr>
        <w:widowControl/>
        <w:autoSpaceDE w:val="0"/>
        <w:autoSpaceDN w:val="0"/>
        <w:adjustRightInd w:val="0"/>
        <w:ind w:right="539"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0A723A">
      <w:pPr>
        <w:widowControl/>
        <w:autoSpaceDE w:val="0"/>
        <w:autoSpaceDN w:val="0"/>
        <w:adjustRightInd w:val="0"/>
        <w:ind w:right="539"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0A723A">
      <w:pPr>
        <w:widowControl/>
        <w:autoSpaceDE w:val="0"/>
        <w:autoSpaceDN w:val="0"/>
        <w:adjustRightInd w:val="0"/>
        <w:ind w:right="539"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0A723A">
      <w:pPr>
        <w:widowControl/>
        <w:autoSpaceDE w:val="0"/>
        <w:autoSpaceDN w:val="0"/>
        <w:adjustRightInd w:val="0"/>
        <w:ind w:right="539"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0A723A">
      <w:pPr>
        <w:widowControl/>
        <w:autoSpaceDE w:val="0"/>
        <w:autoSpaceDN w:val="0"/>
        <w:adjustRightInd w:val="0"/>
        <w:ind w:right="539"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6"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0A723A">
      <w:pPr>
        <w:widowControl/>
        <w:autoSpaceDE w:val="0"/>
        <w:autoSpaceDN w:val="0"/>
        <w:adjustRightInd w:val="0"/>
        <w:ind w:right="539"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0A723A">
      <w:pPr>
        <w:widowControl/>
        <w:autoSpaceDE w:val="0"/>
        <w:autoSpaceDN w:val="0"/>
        <w:adjustRightInd w:val="0"/>
        <w:ind w:right="539"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0A723A">
      <w:pPr>
        <w:widowControl/>
        <w:autoSpaceDE w:val="0"/>
        <w:autoSpaceDN w:val="0"/>
        <w:adjustRightInd w:val="0"/>
        <w:ind w:right="539"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700E4E" w:rsidRDefault="008B1F02" w:rsidP="000A723A">
      <w:pPr>
        <w:pStyle w:val="90"/>
        <w:shd w:val="clear" w:color="auto" w:fill="auto"/>
        <w:tabs>
          <w:tab w:val="left" w:pos="0"/>
          <w:tab w:val="left" w:pos="567"/>
        </w:tabs>
        <w:spacing w:after="0" w:line="240" w:lineRule="auto"/>
        <w:ind w:right="539"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0A723A">
      <w:pPr>
        <w:pStyle w:val="90"/>
        <w:shd w:val="clear" w:color="auto" w:fill="auto"/>
        <w:tabs>
          <w:tab w:val="left" w:pos="0"/>
          <w:tab w:val="left" w:pos="567"/>
        </w:tabs>
        <w:spacing w:after="0" w:line="240" w:lineRule="auto"/>
        <w:ind w:right="539"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8B1F02" w:rsidRDefault="008B1F02" w:rsidP="000A723A">
      <w:pPr>
        <w:pStyle w:val="90"/>
        <w:shd w:val="clear" w:color="auto" w:fill="auto"/>
        <w:tabs>
          <w:tab w:val="left" w:pos="0"/>
          <w:tab w:val="left" w:pos="567"/>
        </w:tabs>
        <w:spacing w:after="0" w:line="240" w:lineRule="auto"/>
        <w:ind w:right="539"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Default="008B1F02" w:rsidP="000A723A">
      <w:pPr>
        <w:pStyle w:val="90"/>
        <w:shd w:val="clear" w:color="auto" w:fill="auto"/>
        <w:tabs>
          <w:tab w:val="left" w:pos="0"/>
          <w:tab w:val="left" w:pos="567"/>
        </w:tabs>
        <w:spacing w:after="0" w:line="240" w:lineRule="auto"/>
        <w:ind w:right="539"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xml:space="preserve">9.5. 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w:t>
      </w:r>
      <w:r w:rsidRPr="00A737CA">
        <w:rPr>
          <w:rFonts w:ascii="Times New Roman" w:eastAsia="Calibri" w:hAnsi="Times New Roman" w:cs="Times New Roman"/>
          <w:sz w:val="28"/>
          <w:szCs w:val="28"/>
          <w:lang w:eastAsia="en-US"/>
        </w:rPr>
        <w:lastRenderedPageBreak/>
        <w:t>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xml:space="preserve">   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9.5.1. При обращении участника специальной военной операции представляются:</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имеющих специальные звания полиции);</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справка военного комиссариата о нахождении в командировке в зоне специальной военной операции в период времени;</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удостоверения ветерана боевых действий;</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удостоверения о присвоении звания Героя Российской Федерации (для лиц, удостоенных звания Героя Российской Федерации);</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согласие лица, указанного в заявлении, на обработку его персональных данных.</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9.5.2. В  случае обращения члена семьи погибшего (умершего) участника специальной военной операции предоставляются следующие документы:</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lastRenderedPageBreak/>
        <w:t>- копия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участника специальной военной операции;</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смерти, справка о смерти гражданина);</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справка военного комиссариата о нахождении в командировке в зоне специальной военной операции в период времени;</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удостоверения ветерана боевых действий;</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удостоверения о присвоении звания Героя Российской Федерации (для лиц, удостоенных звания Героя Российской Федерации);</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xml:space="preserve">  В отношении членов семьи погибшего (умершего) участника специальной военной операции предоставляются следующие документы:</w:t>
      </w:r>
    </w:p>
    <w:p w:rsidR="00A737CA" w:rsidRPr="00A737CA" w:rsidRDefault="00A737CA" w:rsidP="00A737CA">
      <w:pPr>
        <w:tabs>
          <w:tab w:val="left" w:pos="0"/>
        </w:tabs>
        <w:autoSpaceDE w:val="0"/>
        <w:autoSpaceDN w:val="0"/>
        <w:adjustRightInd w:val="0"/>
        <w:ind w:right="539"/>
        <w:jc w:val="both"/>
        <w:rPr>
          <w:rFonts w:ascii="Times New Roman" w:eastAsia="Calibri" w:hAnsi="Times New Roman" w:cs="Times New Roman"/>
          <w:sz w:val="28"/>
          <w:szCs w:val="28"/>
          <w:lang w:eastAsia="en-US"/>
        </w:rPr>
      </w:pPr>
      <w:r w:rsidRPr="00A737CA">
        <w:rPr>
          <w:rFonts w:ascii="Times New Roman" w:eastAsia="Calibri" w:hAnsi="Times New Roman" w:cs="Times New Roman"/>
          <w:sz w:val="28"/>
          <w:szCs w:val="28"/>
          <w:lang w:eastAsia="en-US"/>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A737CA" w:rsidRPr="00A737CA" w:rsidRDefault="00A737CA" w:rsidP="00A737CA">
      <w:pPr>
        <w:pStyle w:val="90"/>
        <w:shd w:val="clear" w:color="auto" w:fill="auto"/>
        <w:tabs>
          <w:tab w:val="left" w:pos="0"/>
          <w:tab w:val="left" w:pos="567"/>
        </w:tabs>
        <w:spacing w:after="0" w:line="240" w:lineRule="auto"/>
        <w:ind w:right="539" w:firstLine="567"/>
        <w:rPr>
          <w:i w:val="0"/>
          <w:sz w:val="28"/>
          <w:szCs w:val="28"/>
        </w:rPr>
      </w:pPr>
      <w:r w:rsidRPr="00A737CA">
        <w:rPr>
          <w:rFonts w:eastAsia="Calibri"/>
          <w:i w:val="0"/>
          <w:sz w:val="28"/>
          <w:szCs w:val="28"/>
        </w:rPr>
        <w:t>- согласие лиц, указанных в заявлении, на обработку их персональных данных.</w:t>
      </w:r>
    </w:p>
    <w:p w:rsidR="00AE7E5C" w:rsidRPr="002604ED" w:rsidRDefault="00AE7E5C" w:rsidP="000A723A">
      <w:pPr>
        <w:widowControl/>
        <w:autoSpaceDE w:val="0"/>
        <w:autoSpaceDN w:val="0"/>
        <w:adjustRightInd w:val="0"/>
        <w:ind w:right="539" w:firstLine="539"/>
        <w:jc w:val="both"/>
        <w:rPr>
          <w:rFonts w:ascii="Times New Roman" w:eastAsiaTheme="minorHAnsi" w:hAnsi="Times New Roman" w:cs="Times New Roman"/>
          <w:color w:val="auto"/>
          <w:sz w:val="28"/>
          <w:szCs w:val="28"/>
          <w:lang w:eastAsia="en-US" w:bidi="ar-SA"/>
        </w:rPr>
      </w:pPr>
    </w:p>
    <w:p w:rsidR="00191DD6" w:rsidRDefault="00191DD6" w:rsidP="000A723A">
      <w:pPr>
        <w:pStyle w:val="90"/>
        <w:shd w:val="clear" w:color="auto" w:fill="auto"/>
        <w:tabs>
          <w:tab w:val="left" w:pos="1553"/>
        </w:tabs>
        <w:spacing w:after="0" w:line="240" w:lineRule="auto"/>
        <w:ind w:right="539"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0A723A">
      <w:pPr>
        <w:pStyle w:val="90"/>
        <w:shd w:val="clear" w:color="auto" w:fill="auto"/>
        <w:tabs>
          <w:tab w:val="left" w:pos="1553"/>
        </w:tabs>
        <w:spacing w:after="0" w:line="240" w:lineRule="auto"/>
        <w:ind w:right="539"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0A723A">
      <w:pPr>
        <w:pStyle w:val="90"/>
        <w:shd w:val="clear" w:color="auto" w:fill="auto"/>
        <w:tabs>
          <w:tab w:val="left" w:pos="1553"/>
        </w:tabs>
        <w:spacing w:after="0" w:line="240" w:lineRule="auto"/>
        <w:ind w:right="539" w:firstLine="0"/>
        <w:jc w:val="center"/>
        <w:rPr>
          <w:b/>
          <w:i w:val="0"/>
          <w:sz w:val="28"/>
          <w:szCs w:val="28"/>
        </w:rPr>
      </w:pPr>
    </w:p>
    <w:p w:rsidR="00191DD6" w:rsidRPr="0007393A" w:rsidRDefault="00191DD6" w:rsidP="000A723A">
      <w:pPr>
        <w:ind w:right="539"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00996886" w:rsidRPr="0007393A">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07393A" w:rsidRPr="0007393A" w:rsidRDefault="0007393A" w:rsidP="000A723A">
      <w:pPr>
        <w:widowControl/>
        <w:ind w:right="539"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A723A">
      <w:pPr>
        <w:widowControl/>
        <w:ind w:right="539"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A723A">
      <w:pPr>
        <w:widowControl/>
        <w:ind w:right="539"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0A723A">
      <w:pPr>
        <w:widowControl/>
        <w:ind w:right="539"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0A723A">
      <w:pPr>
        <w:widowControl/>
        <w:ind w:right="539"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A723A">
      <w:pPr>
        <w:widowControl/>
        <w:ind w:right="539"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A723A">
      <w:pPr>
        <w:widowControl/>
        <w:ind w:right="539"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A723A">
      <w:pPr>
        <w:widowControl/>
        <w:ind w:right="539"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A723A">
      <w:pPr>
        <w:widowControl/>
        <w:ind w:right="539"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A0648F" w:rsidRPr="00A0648F" w:rsidRDefault="00A0648F" w:rsidP="00A0648F">
      <w:pPr>
        <w:tabs>
          <w:tab w:val="left" w:pos="0"/>
        </w:tabs>
        <w:ind w:right="539" w:firstLine="567"/>
        <w:jc w:val="both"/>
        <w:rPr>
          <w:rFonts w:ascii="Times New Roman" w:hAnsi="Times New Roman" w:cs="Times New Roman"/>
          <w:sz w:val="28"/>
          <w:szCs w:val="28"/>
        </w:rPr>
      </w:pPr>
      <w:r w:rsidRPr="00A0648F">
        <w:rPr>
          <w:rFonts w:ascii="Times New Roman" w:hAnsi="Times New Roman" w:cs="Times New Roman"/>
          <w:sz w:val="28"/>
          <w:szCs w:val="28"/>
        </w:rPr>
        <w:t>10.1.1. В случае обращения участника специальной военной операции Заявитель вправе самостоятельно представить:</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 копию свидетельства о регистрации по месту пребывания (для граждан, не имеющих постоянной регистрации на территории Воронежской области).</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 xml:space="preserve">  В случае непредставления данного документа копия свидетельства о регистрации по месту пребывания запрашивается </w:t>
      </w:r>
      <w:r w:rsidRPr="00A0648F">
        <w:rPr>
          <w:rFonts w:ascii="Times New Roman" w:hAnsi="Times New Roman" w:cs="Times New Roman"/>
          <w:sz w:val="28"/>
          <w:szCs w:val="28"/>
        </w:rPr>
        <w:t>в территориальном органе федерального органа исполнительной власти в сфере внутренних дел</w:t>
      </w:r>
      <w:r w:rsidRPr="00A0648F">
        <w:rPr>
          <w:rFonts w:ascii="Times New Roman" w:eastAsia="Calibri" w:hAnsi="Times New Roman" w:cs="Times New Roman"/>
          <w:sz w:val="28"/>
          <w:szCs w:val="28"/>
          <w:lang w:eastAsia="en-US"/>
        </w:rPr>
        <w:t>, если заявитель не представил его самостоятельно.</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 иные документы, подтверждающие соответствие льготной категории граждан.</w:t>
      </w:r>
    </w:p>
    <w:p w:rsidR="00A0648F" w:rsidRPr="00A0648F" w:rsidRDefault="00A0648F" w:rsidP="00A0648F">
      <w:pPr>
        <w:tabs>
          <w:tab w:val="left" w:pos="0"/>
        </w:tabs>
        <w:ind w:right="539" w:firstLine="567"/>
        <w:jc w:val="both"/>
        <w:rPr>
          <w:rFonts w:ascii="Times New Roman" w:eastAsia="SimSun" w:hAnsi="Times New Roman" w:cs="Times New Roman"/>
          <w:sz w:val="28"/>
          <w:szCs w:val="28"/>
          <w:lang w:eastAsia="hi-IN"/>
        </w:rPr>
      </w:pPr>
      <w:r w:rsidRPr="00A0648F">
        <w:rPr>
          <w:rFonts w:ascii="Times New Roman" w:hAnsi="Times New Roman" w:cs="Times New Roman"/>
          <w:sz w:val="28"/>
          <w:szCs w:val="28"/>
        </w:rPr>
        <w:t>10.1.2. В случае обращения членов семьи погибшего участника специальной военной операции заявитель вправе представить следующие документы:</w:t>
      </w:r>
    </w:p>
    <w:p w:rsidR="00A0648F" w:rsidRPr="00A0648F" w:rsidRDefault="00A0648F" w:rsidP="00A0648F">
      <w:pPr>
        <w:tabs>
          <w:tab w:val="left" w:pos="0"/>
        </w:tabs>
        <w:ind w:right="539" w:firstLine="567"/>
        <w:jc w:val="both"/>
        <w:rPr>
          <w:rFonts w:ascii="Times New Roman" w:eastAsia="Calibri" w:hAnsi="Times New Roman" w:cs="Times New Roman"/>
          <w:sz w:val="28"/>
          <w:szCs w:val="28"/>
          <w:lang w:eastAsia="en-US"/>
        </w:rPr>
      </w:pPr>
      <w:r w:rsidRPr="00A0648F">
        <w:rPr>
          <w:rFonts w:ascii="Times New Roman" w:hAnsi="Times New Roman" w:cs="Times New Roman"/>
          <w:sz w:val="28"/>
          <w:szCs w:val="28"/>
        </w:rPr>
        <w:t>- к</w:t>
      </w:r>
      <w:r w:rsidRPr="00A0648F">
        <w:rPr>
          <w:rFonts w:ascii="Times New Roman" w:eastAsia="Calibri" w:hAnsi="Times New Roman" w:cs="Times New Roman"/>
          <w:sz w:val="28"/>
          <w:szCs w:val="28"/>
          <w:lang w:eastAsia="en-US"/>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а) копии документов, удостоверяющих личность супруги (супруги), детей и родителей гражданина;</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б) свидетельство о браке - для супруги (супруга) гражданина;</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в) свидетельства о рождении (установлении отцовства, усыновлении (удочерении)) - для детей гражданина;</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д) копия свидетельства о рождении гражданина (об установлении отцовства, об усыновлении (удочерении));</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е) справка о составе семьи заявителя;</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семьи либо об отсутствии сведений о передаче детей под опеку (попечительство), в том числе в приемные семьи (оригинал);</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lastRenderedPageBreak/>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 копия свидетельства о регистрации по месту пребывания (при наличии);</w:t>
      </w:r>
    </w:p>
    <w:p w:rsidR="00A0648F" w:rsidRPr="00A0648F" w:rsidRDefault="00A0648F" w:rsidP="00A0648F">
      <w:pPr>
        <w:tabs>
          <w:tab w:val="left" w:pos="0"/>
        </w:tabs>
        <w:autoSpaceDE w:val="0"/>
        <w:autoSpaceDN w:val="0"/>
        <w:adjustRightInd w:val="0"/>
        <w:ind w:right="539" w:firstLine="567"/>
        <w:jc w:val="both"/>
        <w:rPr>
          <w:rFonts w:ascii="Times New Roman" w:eastAsia="Calibri" w:hAnsi="Times New Roman" w:cs="Times New Roman"/>
          <w:sz w:val="28"/>
          <w:szCs w:val="28"/>
          <w:lang w:eastAsia="en-US"/>
        </w:rPr>
      </w:pPr>
      <w:r w:rsidRPr="00A0648F">
        <w:rPr>
          <w:rFonts w:ascii="Times New Roman" w:eastAsia="Calibri" w:hAnsi="Times New Roman" w:cs="Times New Roman"/>
          <w:sz w:val="28"/>
          <w:szCs w:val="28"/>
          <w:lang w:eastAsia="en-US"/>
        </w:rPr>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отказ от реализации такого права;</w:t>
      </w:r>
    </w:p>
    <w:p w:rsidR="00A0648F" w:rsidRPr="00A0648F" w:rsidRDefault="00A0648F" w:rsidP="00A0648F">
      <w:pPr>
        <w:widowControl/>
        <w:ind w:right="539" w:firstLine="567"/>
        <w:jc w:val="both"/>
        <w:rPr>
          <w:rFonts w:ascii="Times New Roman" w:eastAsia="Times New Roman" w:hAnsi="Times New Roman" w:cs="Times New Roman"/>
          <w:color w:val="auto"/>
          <w:sz w:val="28"/>
          <w:szCs w:val="28"/>
          <w:lang w:bidi="ar-SA"/>
        </w:rPr>
      </w:pPr>
      <w:r w:rsidRPr="00A0648F">
        <w:rPr>
          <w:rFonts w:ascii="Times New Roman" w:eastAsia="Calibri" w:hAnsi="Times New Roman" w:cs="Times New Roman"/>
          <w:sz w:val="28"/>
          <w:szCs w:val="28"/>
          <w:lang w:eastAsia="en-US"/>
        </w:rPr>
        <w:t>- иные документы, подтверждающие соответствие льготной категории граждан.</w:t>
      </w:r>
    </w:p>
    <w:p w:rsidR="00191DD6" w:rsidRPr="0007393A" w:rsidRDefault="00191DD6" w:rsidP="000A723A">
      <w:pPr>
        <w:pStyle w:val="90"/>
        <w:shd w:val="clear" w:color="auto" w:fill="auto"/>
        <w:tabs>
          <w:tab w:val="left" w:pos="1553"/>
        </w:tabs>
        <w:spacing w:after="0" w:line="240" w:lineRule="auto"/>
        <w:ind w:right="539" w:firstLine="567"/>
        <w:rPr>
          <w:i w:val="0"/>
          <w:sz w:val="28"/>
          <w:szCs w:val="28"/>
        </w:rPr>
      </w:pPr>
      <w:r w:rsidRPr="0007393A">
        <w:rPr>
          <w:i w:val="0"/>
          <w:sz w:val="28"/>
          <w:szCs w:val="28"/>
        </w:rPr>
        <w:t>10.2.  Запрещается требовать от Заявителя:</w:t>
      </w:r>
    </w:p>
    <w:p w:rsidR="00191DD6" w:rsidRPr="0007393A" w:rsidRDefault="00191DD6" w:rsidP="000A723A">
      <w:pPr>
        <w:autoSpaceDE w:val="0"/>
        <w:autoSpaceDN w:val="0"/>
        <w:adjustRightInd w:val="0"/>
        <w:ind w:right="539"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A723A">
      <w:pPr>
        <w:autoSpaceDE w:val="0"/>
        <w:autoSpaceDN w:val="0"/>
        <w:adjustRightInd w:val="0"/>
        <w:ind w:right="539"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муниципальными правов</w:t>
      </w:r>
      <w:r w:rsidR="00F540E6">
        <w:rPr>
          <w:rFonts w:ascii="Times New Roman" w:hAnsi="Times New Roman" w:cs="Times New Roman"/>
          <w:bCs/>
          <w:sz w:val="28"/>
          <w:szCs w:val="28"/>
        </w:rPr>
        <w:t xml:space="preserve">ыми актами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07393A" w:rsidRDefault="00191DD6" w:rsidP="000A723A">
      <w:pPr>
        <w:autoSpaceDE w:val="0"/>
        <w:autoSpaceDN w:val="0"/>
        <w:adjustRightInd w:val="0"/>
        <w:ind w:right="539"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07393A" w:rsidRDefault="00191DD6" w:rsidP="000A723A">
      <w:pPr>
        <w:autoSpaceDE w:val="0"/>
        <w:autoSpaceDN w:val="0"/>
        <w:adjustRightInd w:val="0"/>
        <w:ind w:right="539"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A723A">
      <w:pPr>
        <w:autoSpaceDE w:val="0"/>
        <w:autoSpaceDN w:val="0"/>
        <w:adjustRightInd w:val="0"/>
        <w:ind w:right="539"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а) изменение требований нормативных правовых актов, касающихся </w:t>
      </w:r>
      <w:r w:rsidRPr="0007393A">
        <w:rPr>
          <w:rFonts w:ascii="Times New Roman" w:eastAsia="Calibri"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A723A">
      <w:pPr>
        <w:autoSpaceDE w:val="0"/>
        <w:autoSpaceDN w:val="0"/>
        <w:adjustRightInd w:val="0"/>
        <w:ind w:right="539"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A723A">
      <w:pPr>
        <w:autoSpaceDE w:val="0"/>
        <w:autoSpaceDN w:val="0"/>
        <w:adjustRightInd w:val="0"/>
        <w:ind w:right="539"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A723A">
      <w:pPr>
        <w:autoSpaceDE w:val="0"/>
        <w:autoSpaceDN w:val="0"/>
        <w:adjustRightInd w:val="0"/>
        <w:ind w:right="539"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643543" w:rsidP="000A723A">
      <w:pPr>
        <w:autoSpaceDE w:val="0"/>
        <w:autoSpaceDN w:val="0"/>
        <w:adjustRightInd w:val="0"/>
        <w:ind w:right="539"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
    <w:p w:rsidR="00191DD6" w:rsidRPr="0007393A" w:rsidRDefault="00191DD6" w:rsidP="000A723A">
      <w:pPr>
        <w:pStyle w:val="25"/>
        <w:shd w:val="clear" w:color="auto" w:fill="auto"/>
        <w:tabs>
          <w:tab w:val="left" w:pos="1396"/>
        </w:tabs>
        <w:spacing w:before="0" w:after="0" w:line="240" w:lineRule="auto"/>
        <w:ind w:right="539"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A723A">
      <w:pPr>
        <w:widowControl/>
        <w:autoSpaceDE w:val="0"/>
        <w:autoSpaceDN w:val="0"/>
        <w:adjustRightInd w:val="0"/>
        <w:ind w:right="539" w:firstLine="567"/>
        <w:jc w:val="both"/>
        <w:rPr>
          <w:rFonts w:ascii="Times New Roman" w:eastAsiaTheme="minorHAnsi" w:hAnsi="Times New Roman" w:cs="Times New Roman"/>
          <w:color w:val="auto"/>
          <w:sz w:val="28"/>
          <w:szCs w:val="28"/>
          <w:lang w:eastAsia="en-US" w:bidi="ar-SA"/>
        </w:rPr>
      </w:pPr>
    </w:p>
    <w:p w:rsidR="00030D70" w:rsidRPr="00030D70" w:rsidRDefault="00566ABE" w:rsidP="000A723A">
      <w:pPr>
        <w:pStyle w:val="1"/>
        <w:tabs>
          <w:tab w:val="left" w:pos="1945"/>
        </w:tabs>
        <w:ind w:right="539"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0A723A">
      <w:pPr>
        <w:pStyle w:val="1"/>
        <w:tabs>
          <w:tab w:val="left" w:pos="1945"/>
        </w:tabs>
        <w:ind w:right="539" w:firstLine="709"/>
        <w:jc w:val="center"/>
      </w:pPr>
    </w:p>
    <w:p w:rsidR="00566ABE" w:rsidRPr="00566ABE" w:rsidRDefault="00566ABE" w:rsidP="000A723A">
      <w:pPr>
        <w:pStyle w:val="90"/>
        <w:shd w:val="clear" w:color="auto" w:fill="auto"/>
        <w:tabs>
          <w:tab w:val="left" w:pos="1437"/>
        </w:tabs>
        <w:spacing w:after="0" w:line="240" w:lineRule="auto"/>
        <w:ind w:right="539" w:firstLine="567"/>
        <w:rPr>
          <w:bCs/>
          <w:i w:val="0"/>
          <w:sz w:val="28"/>
          <w:szCs w:val="28"/>
        </w:rPr>
      </w:pPr>
      <w:r w:rsidRPr="00566ABE">
        <w:rPr>
          <w:bCs/>
          <w:i w:val="0"/>
          <w:sz w:val="28"/>
          <w:szCs w:val="28"/>
        </w:rPr>
        <w:lastRenderedPageBreak/>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0A723A">
      <w:pPr>
        <w:pStyle w:val="90"/>
        <w:shd w:val="clear" w:color="auto" w:fill="auto"/>
        <w:tabs>
          <w:tab w:val="left" w:pos="1437"/>
        </w:tabs>
        <w:spacing w:after="0" w:line="240" w:lineRule="auto"/>
        <w:ind w:right="539"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0A723A">
      <w:pPr>
        <w:autoSpaceDE w:val="0"/>
        <w:autoSpaceDN w:val="0"/>
        <w:adjustRightInd w:val="0"/>
        <w:ind w:right="539"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0A723A">
      <w:pPr>
        <w:autoSpaceDE w:val="0"/>
        <w:autoSpaceDN w:val="0"/>
        <w:adjustRightInd w:val="0"/>
        <w:ind w:right="539"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0A723A">
      <w:pPr>
        <w:autoSpaceDE w:val="0"/>
        <w:autoSpaceDN w:val="0"/>
        <w:adjustRightInd w:val="0"/>
        <w:ind w:right="539"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0A723A">
      <w:pPr>
        <w:autoSpaceDE w:val="0"/>
        <w:autoSpaceDN w:val="0"/>
        <w:adjustRightInd w:val="0"/>
        <w:ind w:right="539"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0A723A">
      <w:pPr>
        <w:autoSpaceDE w:val="0"/>
        <w:autoSpaceDN w:val="0"/>
        <w:adjustRightInd w:val="0"/>
        <w:ind w:right="539"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0A723A">
      <w:pPr>
        <w:autoSpaceDE w:val="0"/>
        <w:autoSpaceDN w:val="0"/>
        <w:adjustRightInd w:val="0"/>
        <w:ind w:right="539"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0A723A">
      <w:pPr>
        <w:autoSpaceDE w:val="0"/>
        <w:autoSpaceDN w:val="0"/>
        <w:adjustRightInd w:val="0"/>
        <w:ind w:right="539"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0A723A">
      <w:pPr>
        <w:autoSpaceDE w:val="0"/>
        <w:autoSpaceDN w:val="0"/>
        <w:adjustRightInd w:val="0"/>
        <w:ind w:right="539"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0A723A">
      <w:pPr>
        <w:pStyle w:val="1"/>
        <w:ind w:right="539" w:firstLine="0"/>
        <w:jc w:val="center"/>
        <w:rPr>
          <w:b/>
        </w:rPr>
      </w:pPr>
    </w:p>
    <w:p w:rsidR="00566ABE" w:rsidRDefault="00566ABE" w:rsidP="000A723A">
      <w:pPr>
        <w:pStyle w:val="1"/>
        <w:ind w:right="539" w:firstLine="0"/>
        <w:jc w:val="center"/>
        <w:rPr>
          <w:b/>
        </w:rPr>
      </w:pPr>
      <w:r>
        <w:rPr>
          <w:b/>
        </w:rPr>
        <w:t xml:space="preserve">12. </w:t>
      </w:r>
      <w:r w:rsidR="00251311" w:rsidRPr="0058033B">
        <w:rPr>
          <w:b/>
        </w:rPr>
        <w:t xml:space="preserve">Исчерпывающий перечень оснований </w:t>
      </w:r>
    </w:p>
    <w:p w:rsidR="006A55A5" w:rsidRDefault="00251311" w:rsidP="000A723A">
      <w:pPr>
        <w:pStyle w:val="1"/>
        <w:ind w:right="539"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0A723A">
      <w:pPr>
        <w:pStyle w:val="1"/>
        <w:ind w:right="539" w:firstLine="0"/>
        <w:jc w:val="center"/>
        <w:rPr>
          <w:b/>
        </w:rPr>
      </w:pPr>
    </w:p>
    <w:p w:rsidR="006A55A5" w:rsidRPr="00E130A4" w:rsidRDefault="00566ABE" w:rsidP="000A723A">
      <w:pPr>
        <w:pStyle w:val="aa"/>
        <w:autoSpaceDE w:val="0"/>
        <w:autoSpaceDN w:val="0"/>
        <w:adjustRightInd w:val="0"/>
        <w:ind w:left="0" w:right="539"/>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0A723A">
      <w:pPr>
        <w:pStyle w:val="aa"/>
        <w:autoSpaceDE w:val="0"/>
        <w:autoSpaceDN w:val="0"/>
        <w:adjustRightInd w:val="0"/>
        <w:spacing w:after="0" w:line="240" w:lineRule="auto"/>
        <w:ind w:left="0" w:right="539"/>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0A723A">
      <w:pPr>
        <w:ind w:right="539"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Pr="008440FD">
        <w:rPr>
          <w:rFonts w:ascii="Times New Roman" w:hAnsi="Times New Roman" w:cs="Times New Roman"/>
          <w:sz w:val="28"/>
          <w:szCs w:val="28"/>
        </w:rPr>
        <w:lastRenderedPageBreak/>
        <w:t xml:space="preserve">приобретение земельного участка без проведения торгов; </w:t>
      </w:r>
    </w:p>
    <w:p w:rsidR="008440FD" w:rsidRPr="00643543" w:rsidRDefault="008440FD" w:rsidP="000A723A">
      <w:pPr>
        <w:ind w:right="539"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4"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lastRenderedPageBreak/>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0A723A">
      <w:pPr>
        <w:ind w:right="539"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0A723A">
      <w:pPr>
        <w:ind w:right="539"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0A723A">
      <w:pPr>
        <w:ind w:right="539"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0A723A">
      <w:pPr>
        <w:ind w:right="539"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0A723A">
      <w:pPr>
        <w:ind w:right="539"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извещение о проведении которого размещено в соответствии с </w:t>
      </w:r>
      <w:hyperlink r:id="rId35"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w:t>
      </w:r>
      <w:r w:rsidRPr="00643543">
        <w:rPr>
          <w:rFonts w:ascii="Times New Roman" w:hAnsi="Times New Roman" w:cs="Times New Roman"/>
          <w:color w:val="auto"/>
          <w:sz w:val="28"/>
          <w:szCs w:val="28"/>
        </w:rPr>
        <w:lastRenderedPageBreak/>
        <w:t xml:space="preserve">предоставлении, поступило предусмотренное </w:t>
      </w:r>
      <w:hyperlink r:id="rId36"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8"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643543">
        <w:rPr>
          <w:rFonts w:ascii="Times New Roman" w:hAnsi="Times New Roman" w:cs="Times New Roman"/>
          <w:color w:val="auto"/>
          <w:sz w:val="28"/>
          <w:szCs w:val="28"/>
        </w:rPr>
        <w:lastRenderedPageBreak/>
        <w:t xml:space="preserve">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3"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4"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643543">
          <w:rPr>
            <w:rStyle w:val="ad"/>
            <w:rFonts w:ascii="Times New Roman" w:hAnsi="Times New Roman" w:cs="Times New Roman"/>
            <w:color w:val="auto"/>
            <w:sz w:val="28"/>
            <w:szCs w:val="28"/>
            <w:u w:val="none"/>
          </w:rPr>
          <w:t>частью 3 статьи 14</w:t>
        </w:r>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0A723A">
      <w:pPr>
        <w:ind w:right="539"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0A723A">
      <w:pPr>
        <w:ind w:right="539"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0A723A">
      <w:pPr>
        <w:ind w:right="539" w:firstLine="567"/>
        <w:jc w:val="both"/>
        <w:rPr>
          <w:rFonts w:ascii="Times New Roman" w:hAnsi="Times New Roman" w:cs="Times New Roman"/>
          <w:color w:val="auto"/>
          <w:sz w:val="28"/>
          <w:szCs w:val="28"/>
        </w:rPr>
      </w:pPr>
    </w:p>
    <w:p w:rsidR="006A55A5" w:rsidRPr="00D04535" w:rsidRDefault="00E93B79" w:rsidP="000A723A">
      <w:pPr>
        <w:pStyle w:val="1"/>
        <w:numPr>
          <w:ilvl w:val="0"/>
          <w:numId w:val="35"/>
        </w:numPr>
        <w:spacing w:after="280"/>
        <w:ind w:left="0" w:right="539" w:firstLine="0"/>
        <w:jc w:val="center"/>
        <w:rPr>
          <w:b/>
        </w:rPr>
      </w:pPr>
      <w:r w:rsidRPr="008D25AA">
        <w:rPr>
          <w:b/>
        </w:rPr>
        <w:t xml:space="preserve">Размер платы, взимаемой с Заявителя при предоставлении </w:t>
      </w:r>
      <w:r w:rsidRPr="008D25AA">
        <w:rPr>
          <w:b/>
        </w:rPr>
        <w:lastRenderedPageBreak/>
        <w:t>Муниципальной услуги и способы ее взимания</w:t>
      </w:r>
    </w:p>
    <w:p w:rsidR="009947EB" w:rsidRDefault="00E93B79" w:rsidP="000A723A">
      <w:pPr>
        <w:pStyle w:val="1"/>
        <w:tabs>
          <w:tab w:val="left" w:pos="1084"/>
        </w:tabs>
        <w:ind w:left="709" w:right="539" w:firstLine="0"/>
        <w:jc w:val="both"/>
      </w:pPr>
      <w:r w:rsidRPr="008D25AA">
        <w:rPr>
          <w:bCs/>
        </w:rPr>
        <w:t>Муниципальная услуга предоставляется бесплатно.</w:t>
      </w:r>
    </w:p>
    <w:p w:rsidR="000D44ED" w:rsidRDefault="000D44ED" w:rsidP="000A723A">
      <w:pPr>
        <w:pStyle w:val="1"/>
        <w:tabs>
          <w:tab w:val="left" w:pos="1084"/>
        </w:tabs>
        <w:ind w:left="709" w:right="539" w:firstLine="0"/>
        <w:jc w:val="both"/>
      </w:pPr>
    </w:p>
    <w:p w:rsidR="00F85161" w:rsidRPr="00F85161" w:rsidRDefault="00F85161" w:rsidP="000A723A">
      <w:pPr>
        <w:widowControl/>
        <w:numPr>
          <w:ilvl w:val="0"/>
          <w:numId w:val="36"/>
        </w:numPr>
        <w:autoSpaceDE w:val="0"/>
        <w:autoSpaceDN w:val="0"/>
        <w:adjustRightInd w:val="0"/>
        <w:ind w:right="539"/>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0A723A">
      <w:pPr>
        <w:autoSpaceDE w:val="0"/>
        <w:autoSpaceDN w:val="0"/>
        <w:adjustRightInd w:val="0"/>
        <w:ind w:right="539"/>
        <w:rPr>
          <w:rFonts w:ascii="Times New Roman" w:hAnsi="Times New Roman" w:cs="Times New Roman"/>
          <w:b/>
          <w:bCs/>
          <w:sz w:val="28"/>
          <w:szCs w:val="28"/>
        </w:rPr>
      </w:pPr>
    </w:p>
    <w:p w:rsidR="00F85161" w:rsidRPr="00F85161" w:rsidRDefault="00F85161" w:rsidP="000A723A">
      <w:pPr>
        <w:autoSpaceDE w:val="0"/>
        <w:autoSpaceDN w:val="0"/>
        <w:adjustRightInd w:val="0"/>
        <w:ind w:right="539"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0A723A">
      <w:pPr>
        <w:autoSpaceDE w:val="0"/>
        <w:autoSpaceDN w:val="0"/>
        <w:adjustRightInd w:val="0"/>
        <w:ind w:right="539"/>
        <w:jc w:val="both"/>
        <w:rPr>
          <w:rFonts w:ascii="Times New Roman" w:hAnsi="Times New Roman" w:cs="Times New Roman"/>
          <w:bCs/>
          <w:sz w:val="28"/>
          <w:szCs w:val="28"/>
        </w:rPr>
      </w:pPr>
    </w:p>
    <w:p w:rsidR="00F85161" w:rsidRPr="00F85161" w:rsidRDefault="00F85161" w:rsidP="000A723A">
      <w:pPr>
        <w:widowControl/>
        <w:numPr>
          <w:ilvl w:val="0"/>
          <w:numId w:val="36"/>
        </w:numPr>
        <w:autoSpaceDE w:val="0"/>
        <w:autoSpaceDN w:val="0"/>
        <w:adjustRightInd w:val="0"/>
        <w:ind w:right="539"/>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0A723A">
      <w:pPr>
        <w:autoSpaceDE w:val="0"/>
        <w:autoSpaceDN w:val="0"/>
        <w:adjustRightInd w:val="0"/>
        <w:ind w:left="735" w:right="539"/>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0A723A">
      <w:pPr>
        <w:pStyle w:val="25"/>
        <w:shd w:val="clear" w:color="auto" w:fill="auto"/>
        <w:tabs>
          <w:tab w:val="left" w:pos="1276"/>
        </w:tabs>
        <w:spacing w:before="0" w:after="0" w:line="240" w:lineRule="auto"/>
        <w:ind w:right="539" w:firstLine="0"/>
        <w:rPr>
          <w:b/>
          <w:bCs/>
          <w:spacing w:val="0"/>
          <w:sz w:val="28"/>
          <w:szCs w:val="28"/>
        </w:rPr>
      </w:pPr>
    </w:p>
    <w:p w:rsidR="00DD7BF6" w:rsidRPr="000A3472" w:rsidRDefault="00DD7BF6" w:rsidP="000A723A">
      <w:pPr>
        <w:pStyle w:val="25"/>
        <w:numPr>
          <w:ilvl w:val="1"/>
          <w:numId w:val="36"/>
        </w:numPr>
        <w:shd w:val="clear" w:color="auto" w:fill="auto"/>
        <w:tabs>
          <w:tab w:val="left" w:pos="1276"/>
        </w:tabs>
        <w:spacing w:before="0" w:after="0" w:line="240" w:lineRule="auto"/>
        <w:ind w:left="0" w:right="539"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0A723A">
      <w:pPr>
        <w:pStyle w:val="25"/>
        <w:numPr>
          <w:ilvl w:val="1"/>
          <w:numId w:val="36"/>
        </w:numPr>
        <w:shd w:val="clear" w:color="auto" w:fill="auto"/>
        <w:tabs>
          <w:tab w:val="left" w:pos="1276"/>
        </w:tabs>
        <w:spacing w:before="0" w:after="0" w:line="240" w:lineRule="auto"/>
        <w:ind w:left="0" w:right="539"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в первый следующий за ним рабочий день</w:t>
      </w:r>
      <w:r w:rsidRPr="000A3472">
        <w:rPr>
          <w:spacing w:val="0"/>
          <w:sz w:val="28"/>
          <w:szCs w:val="28"/>
        </w:rPr>
        <w:t xml:space="preserve">. </w:t>
      </w:r>
    </w:p>
    <w:p w:rsidR="00DD7BF6" w:rsidRPr="00806EF3" w:rsidRDefault="00DD7BF6" w:rsidP="000A723A">
      <w:pPr>
        <w:pStyle w:val="25"/>
        <w:shd w:val="clear" w:color="auto" w:fill="auto"/>
        <w:tabs>
          <w:tab w:val="left" w:pos="1276"/>
        </w:tabs>
        <w:spacing w:before="0" w:after="0" w:line="240" w:lineRule="auto"/>
        <w:ind w:right="539" w:firstLine="567"/>
        <w:rPr>
          <w:spacing w:val="0"/>
          <w:sz w:val="28"/>
          <w:szCs w:val="28"/>
        </w:rPr>
      </w:pPr>
    </w:p>
    <w:p w:rsidR="00F85161" w:rsidRPr="00F85161" w:rsidRDefault="00F85161" w:rsidP="000A723A">
      <w:pPr>
        <w:widowControl/>
        <w:numPr>
          <w:ilvl w:val="0"/>
          <w:numId w:val="36"/>
        </w:numPr>
        <w:ind w:right="539"/>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0A723A">
      <w:pPr>
        <w:ind w:right="539"/>
        <w:rPr>
          <w:rFonts w:ascii="Times New Roman" w:hAnsi="Times New Roman" w:cs="Times New Roman"/>
          <w:b/>
          <w:iCs/>
          <w:spacing w:val="1"/>
          <w:sz w:val="28"/>
          <w:szCs w:val="28"/>
          <w:lang w:eastAsia="en-US"/>
        </w:rPr>
      </w:pPr>
    </w:p>
    <w:p w:rsidR="00F85161" w:rsidRPr="00F85161" w:rsidRDefault="00F85161" w:rsidP="000A723A">
      <w:pPr>
        <w:ind w:right="539"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0A723A">
      <w:pPr>
        <w:tabs>
          <w:tab w:val="left" w:pos="567"/>
        </w:tabs>
        <w:ind w:right="539"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0A723A">
      <w:pPr>
        <w:tabs>
          <w:tab w:val="left" w:pos="567"/>
        </w:tabs>
        <w:ind w:right="539"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F85161">
        <w:rPr>
          <w:rFonts w:ascii="Times New Roman" w:hAnsi="Times New Roman" w:cs="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0A723A">
      <w:pPr>
        <w:tabs>
          <w:tab w:val="left" w:pos="567"/>
          <w:tab w:val="left" w:pos="1134"/>
        </w:tabs>
        <w:ind w:right="539"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0A723A">
      <w:pPr>
        <w:tabs>
          <w:tab w:val="left" w:pos="567"/>
          <w:tab w:val="left" w:pos="1134"/>
        </w:tabs>
        <w:ind w:right="539"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0A723A">
      <w:pPr>
        <w:tabs>
          <w:tab w:val="left" w:pos="567"/>
          <w:tab w:val="left" w:pos="1134"/>
        </w:tabs>
        <w:ind w:right="539"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0A723A">
      <w:pPr>
        <w:tabs>
          <w:tab w:val="left" w:pos="567"/>
          <w:tab w:val="left" w:pos="1134"/>
        </w:tabs>
        <w:ind w:right="539"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0A723A">
      <w:pPr>
        <w:tabs>
          <w:tab w:val="left" w:pos="567"/>
          <w:tab w:val="left" w:pos="1134"/>
        </w:tabs>
        <w:ind w:right="539"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0A723A">
      <w:pPr>
        <w:autoSpaceDE w:val="0"/>
        <w:autoSpaceDN w:val="0"/>
        <w:adjustRightInd w:val="0"/>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0A723A">
      <w:pPr>
        <w:pStyle w:val="11"/>
        <w:ind w:right="539"/>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 xml:space="preserve">.14.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w:t>
      </w:r>
      <w:r w:rsidRPr="00F85161">
        <w:rPr>
          <w:rFonts w:cs="Times New Roman"/>
          <w:color w:val="auto"/>
          <w:szCs w:val="28"/>
        </w:rPr>
        <w:lastRenderedPageBreak/>
        <w:t>Федерации».</w:t>
      </w:r>
    </w:p>
    <w:p w:rsidR="00EA683A" w:rsidRPr="00F85161" w:rsidRDefault="00EA683A" w:rsidP="000A723A">
      <w:pPr>
        <w:pStyle w:val="11"/>
        <w:ind w:right="539"/>
        <w:rPr>
          <w:rFonts w:cs="Times New Roman"/>
          <w:color w:val="auto"/>
          <w:szCs w:val="28"/>
        </w:rPr>
      </w:pPr>
    </w:p>
    <w:p w:rsidR="00F85161" w:rsidRPr="00F85161" w:rsidRDefault="00F85161" w:rsidP="000A723A">
      <w:pPr>
        <w:numPr>
          <w:ilvl w:val="0"/>
          <w:numId w:val="36"/>
        </w:numPr>
        <w:autoSpaceDE w:val="0"/>
        <w:autoSpaceDN w:val="0"/>
        <w:adjustRightInd w:val="0"/>
        <w:ind w:right="539"/>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0A723A">
      <w:pPr>
        <w:autoSpaceDE w:val="0"/>
        <w:autoSpaceDN w:val="0"/>
        <w:adjustRightInd w:val="0"/>
        <w:ind w:left="735" w:right="539"/>
        <w:rPr>
          <w:rFonts w:ascii="Times New Roman" w:hAnsi="Times New Roman" w:cs="Times New Roman"/>
          <w:b/>
          <w:sz w:val="28"/>
          <w:szCs w:val="28"/>
        </w:rPr>
      </w:pP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0A723A">
      <w:pPr>
        <w:ind w:right="539"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0A723A">
      <w:pPr>
        <w:ind w:right="539"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0A723A">
      <w:pPr>
        <w:tabs>
          <w:tab w:val="left" w:pos="1013"/>
        </w:tabs>
        <w:ind w:right="539"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0A723A">
      <w:pPr>
        <w:ind w:right="539"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0A723A">
      <w:pPr>
        <w:autoSpaceDE w:val="0"/>
        <w:autoSpaceDN w:val="0"/>
        <w:adjustRightInd w:val="0"/>
        <w:ind w:right="539" w:firstLine="709"/>
        <w:jc w:val="both"/>
        <w:rPr>
          <w:rFonts w:ascii="Times New Roman" w:hAnsi="Times New Roman" w:cs="Times New Roman"/>
          <w:bCs/>
          <w:sz w:val="28"/>
          <w:szCs w:val="28"/>
        </w:rPr>
      </w:pPr>
    </w:p>
    <w:p w:rsidR="00F85161" w:rsidRPr="00F85161" w:rsidRDefault="00F85161" w:rsidP="000A723A">
      <w:pPr>
        <w:widowControl/>
        <w:numPr>
          <w:ilvl w:val="0"/>
          <w:numId w:val="36"/>
        </w:numPr>
        <w:tabs>
          <w:tab w:val="left" w:pos="0"/>
        </w:tabs>
        <w:ind w:right="539"/>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0A723A">
      <w:pPr>
        <w:tabs>
          <w:tab w:val="left" w:pos="0"/>
        </w:tabs>
        <w:ind w:right="539"/>
        <w:jc w:val="both"/>
        <w:rPr>
          <w:rFonts w:ascii="Times New Roman" w:hAnsi="Times New Roman" w:cs="Times New Roman"/>
          <w:b/>
          <w:iCs/>
          <w:spacing w:val="1"/>
          <w:sz w:val="28"/>
          <w:szCs w:val="28"/>
          <w:lang w:eastAsia="en-US"/>
        </w:rPr>
      </w:pPr>
    </w:p>
    <w:p w:rsidR="00F85161" w:rsidRPr="008565B1" w:rsidRDefault="00F85161" w:rsidP="000A723A">
      <w:pPr>
        <w:pStyle w:val="aa"/>
        <w:numPr>
          <w:ilvl w:val="1"/>
          <w:numId w:val="36"/>
        </w:numPr>
        <w:spacing w:after="0"/>
        <w:ind w:left="0" w:right="539"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0A723A">
      <w:pPr>
        <w:pStyle w:val="aa"/>
        <w:numPr>
          <w:ilvl w:val="1"/>
          <w:numId w:val="36"/>
        </w:numPr>
        <w:spacing w:after="0"/>
        <w:ind w:left="0" w:right="539"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0A723A">
      <w:pPr>
        <w:ind w:right="539"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0A723A">
      <w:pPr>
        <w:ind w:right="539"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w:t>
      </w:r>
      <w:r w:rsidRPr="00F85161">
        <w:rPr>
          <w:rFonts w:ascii="Times New Roman" w:hAnsi="Times New Roman" w:cs="Times New Roman"/>
          <w:sz w:val="28"/>
          <w:szCs w:val="28"/>
        </w:rPr>
        <w:lastRenderedPageBreak/>
        <w:t xml:space="preserve">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w:t>
      </w:r>
      <w:r w:rsidR="00FD2495">
        <w:rPr>
          <w:rFonts w:ascii="Times New Roman" w:hAnsi="Times New Roman" w:cs="Times New Roman"/>
          <w:sz w:val="28"/>
          <w:szCs w:val="28"/>
        </w:rPr>
        <w:t xml:space="preserve">ителю на бумажном носителе </w:t>
      </w:r>
      <w:r w:rsidR="00527ED9">
        <w:rPr>
          <w:rFonts w:ascii="Times New Roman" w:hAnsi="Times New Roman" w:cs="Times New Roman"/>
          <w:sz w:val="28"/>
          <w:szCs w:val="28"/>
        </w:rPr>
        <w:t xml:space="preserve"> в Администрации</w:t>
      </w:r>
      <w:r w:rsidRPr="00F85161">
        <w:rPr>
          <w:rFonts w:ascii="Times New Roman" w:hAnsi="Times New Roman" w:cs="Times New Roman"/>
          <w:sz w:val="28"/>
          <w:szCs w:val="28"/>
        </w:rPr>
        <w:t>.</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FD2495">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количество файлов должно соответствовать количеству документов, </w:t>
      </w:r>
      <w:r w:rsidRPr="00F85161">
        <w:rPr>
          <w:rFonts w:ascii="Times New Roman" w:hAnsi="Times New Roman" w:cs="Times New Roman"/>
          <w:sz w:val="28"/>
          <w:szCs w:val="28"/>
        </w:rPr>
        <w:lastRenderedPageBreak/>
        <w:t>каждый из которых содержит текстовую и (или) графическую информацию.</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85161">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0A723A">
      <w:pPr>
        <w:ind w:right="539"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0A723A">
      <w:pPr>
        <w:ind w:right="539"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0A723A">
      <w:pPr>
        <w:ind w:right="539"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D2495" w:rsidRDefault="00F85161" w:rsidP="000A723A">
      <w:pPr>
        <w:ind w:right="539"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0A723A">
      <w:pPr>
        <w:ind w:right="539"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w:t>
      </w:r>
      <w:r w:rsidR="00FD2495">
        <w:rPr>
          <w:rFonts w:ascii="Times New Roman" w:hAnsi="Times New Roman" w:cs="Times New Roman"/>
          <w:sz w:val="28"/>
          <w:szCs w:val="28"/>
        </w:rPr>
        <w:t>ом ЕПГУ, РПГУ.</w:t>
      </w:r>
    </w:p>
    <w:p w:rsidR="00F85161" w:rsidRPr="00F85161" w:rsidRDefault="00FD2495" w:rsidP="000A723A">
      <w:pPr>
        <w:numPr>
          <w:ilvl w:val="1"/>
          <w:numId w:val="37"/>
        </w:numPr>
        <w:autoSpaceDE w:val="0"/>
        <w:autoSpaceDN w:val="0"/>
        <w:adjustRightInd w:val="0"/>
        <w:ind w:right="53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МФЦ не </w:t>
      </w:r>
      <w:r w:rsidR="00F85161" w:rsidRPr="00F85161">
        <w:rPr>
          <w:rFonts w:ascii="Times New Roman" w:hAnsi="Times New Roman" w:cs="Times New Roman"/>
          <w:sz w:val="28"/>
          <w:szCs w:val="28"/>
        </w:rPr>
        <w:t xml:space="preserve"> осуществляет</w:t>
      </w:r>
      <w:r>
        <w:rPr>
          <w:rFonts w:ascii="Times New Roman" w:hAnsi="Times New Roman" w:cs="Times New Roman"/>
          <w:sz w:val="28"/>
          <w:szCs w:val="28"/>
        </w:rPr>
        <w:t>ся.</w:t>
      </w:r>
    </w:p>
    <w:p w:rsidR="005D7187" w:rsidRDefault="005D7187" w:rsidP="000A723A">
      <w:pPr>
        <w:pStyle w:val="1"/>
        <w:spacing w:after="280"/>
        <w:ind w:right="539" w:firstLine="0"/>
        <w:jc w:val="center"/>
        <w:rPr>
          <w:b/>
        </w:rPr>
      </w:pPr>
    </w:p>
    <w:p w:rsidR="006A55A5" w:rsidRPr="00203382" w:rsidRDefault="006A55A5" w:rsidP="000A723A">
      <w:pPr>
        <w:pStyle w:val="1"/>
        <w:spacing w:after="280"/>
        <w:ind w:right="539"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Pr="00203382">
        <w:rPr>
          <w:b/>
          <w:lang w:bidi="en-US"/>
        </w:rPr>
        <w:t xml:space="preserve"> </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0A723A">
      <w:pPr>
        <w:pStyle w:val="1"/>
        <w:numPr>
          <w:ilvl w:val="0"/>
          <w:numId w:val="37"/>
        </w:numPr>
        <w:tabs>
          <w:tab w:val="left" w:pos="0"/>
        </w:tabs>
        <w:ind w:right="539"/>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0A723A">
      <w:pPr>
        <w:pStyle w:val="1"/>
        <w:tabs>
          <w:tab w:val="left" w:pos="0"/>
        </w:tabs>
        <w:ind w:right="539" w:firstLine="567"/>
        <w:jc w:val="center"/>
      </w:pPr>
    </w:p>
    <w:p w:rsidR="00723F63" w:rsidRPr="00245905" w:rsidRDefault="00CC5D14" w:rsidP="000A723A">
      <w:pPr>
        <w:pStyle w:val="25"/>
        <w:shd w:val="clear" w:color="auto" w:fill="auto"/>
        <w:tabs>
          <w:tab w:val="left" w:pos="0"/>
          <w:tab w:val="left" w:pos="1123"/>
        </w:tabs>
        <w:spacing w:before="0" w:after="0" w:line="240" w:lineRule="auto"/>
        <w:ind w:right="539"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0A723A">
      <w:pPr>
        <w:pStyle w:val="25"/>
        <w:shd w:val="clear" w:color="auto" w:fill="auto"/>
        <w:tabs>
          <w:tab w:val="left" w:pos="0"/>
          <w:tab w:val="left" w:pos="1123"/>
        </w:tabs>
        <w:spacing w:before="0" w:after="0" w:line="240" w:lineRule="auto"/>
        <w:ind w:right="539"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002165E3">
        <w:rPr>
          <w:sz w:val="28"/>
          <w:szCs w:val="28"/>
        </w:rPr>
        <w:t>бесплатно.</w:t>
      </w:r>
    </w:p>
    <w:p w:rsidR="00245905" w:rsidRPr="00022AB9" w:rsidRDefault="00245905" w:rsidP="000A723A">
      <w:pPr>
        <w:pStyle w:val="25"/>
        <w:shd w:val="clear" w:color="auto" w:fill="auto"/>
        <w:tabs>
          <w:tab w:val="left" w:pos="0"/>
          <w:tab w:val="left" w:pos="1123"/>
        </w:tabs>
        <w:spacing w:before="0" w:after="0" w:line="240" w:lineRule="auto"/>
        <w:ind w:right="539"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2165E3">
        <w:rPr>
          <w:rFonts w:eastAsiaTheme="minorHAnsi"/>
          <w:sz w:val="28"/>
          <w:szCs w:val="28"/>
        </w:rPr>
        <w:t>.</w:t>
      </w:r>
    </w:p>
    <w:p w:rsidR="00022AB9" w:rsidRPr="00022AB9" w:rsidRDefault="00022AB9" w:rsidP="000A723A">
      <w:pPr>
        <w:pStyle w:val="25"/>
        <w:shd w:val="clear" w:color="auto" w:fill="auto"/>
        <w:tabs>
          <w:tab w:val="left" w:pos="0"/>
          <w:tab w:val="left" w:pos="1123"/>
        </w:tabs>
        <w:spacing w:before="0" w:after="0" w:line="240" w:lineRule="auto"/>
        <w:ind w:right="539" w:firstLine="567"/>
        <w:rPr>
          <w:sz w:val="28"/>
          <w:szCs w:val="28"/>
        </w:rPr>
      </w:pPr>
      <w:r w:rsidRPr="00022AB9">
        <w:rPr>
          <w:rFonts w:eastAsiaTheme="minorHAnsi"/>
          <w:sz w:val="28"/>
          <w:szCs w:val="28"/>
        </w:rPr>
        <w:lastRenderedPageBreak/>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0A723A">
      <w:pPr>
        <w:pStyle w:val="1"/>
        <w:tabs>
          <w:tab w:val="left" w:pos="0"/>
        </w:tabs>
        <w:ind w:right="539"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0A723A">
      <w:pPr>
        <w:pStyle w:val="25"/>
        <w:shd w:val="clear" w:color="auto" w:fill="auto"/>
        <w:tabs>
          <w:tab w:val="left" w:pos="0"/>
          <w:tab w:val="left" w:pos="1100"/>
        </w:tabs>
        <w:spacing w:before="0" w:after="0" w:line="240" w:lineRule="auto"/>
        <w:ind w:right="539"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0A723A">
      <w:pPr>
        <w:pStyle w:val="25"/>
        <w:shd w:val="clear" w:color="auto" w:fill="auto"/>
        <w:tabs>
          <w:tab w:val="left" w:pos="0"/>
          <w:tab w:val="left" w:pos="1123"/>
        </w:tabs>
        <w:spacing w:before="0" w:after="0" w:line="240" w:lineRule="auto"/>
        <w:ind w:right="539"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0A723A">
      <w:pPr>
        <w:pStyle w:val="25"/>
        <w:shd w:val="clear" w:color="auto" w:fill="auto"/>
        <w:tabs>
          <w:tab w:val="left" w:pos="0"/>
          <w:tab w:val="left" w:pos="1123"/>
        </w:tabs>
        <w:spacing w:before="0" w:after="0" w:line="240" w:lineRule="auto"/>
        <w:ind w:right="539"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0A723A">
      <w:pPr>
        <w:pStyle w:val="25"/>
        <w:shd w:val="clear" w:color="auto" w:fill="auto"/>
        <w:tabs>
          <w:tab w:val="left" w:pos="0"/>
          <w:tab w:val="left" w:pos="1123"/>
        </w:tabs>
        <w:spacing w:before="0" w:after="0" w:line="240" w:lineRule="auto"/>
        <w:ind w:right="539"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2165E3" w:rsidP="000A723A">
      <w:pPr>
        <w:pStyle w:val="25"/>
        <w:shd w:val="clear" w:color="auto" w:fill="auto"/>
        <w:tabs>
          <w:tab w:val="left" w:pos="0"/>
          <w:tab w:val="left" w:pos="1123"/>
        </w:tabs>
        <w:spacing w:before="0" w:after="0" w:line="240" w:lineRule="auto"/>
        <w:ind w:right="539" w:firstLine="567"/>
        <w:rPr>
          <w:sz w:val="28"/>
          <w:szCs w:val="28"/>
        </w:rPr>
      </w:pPr>
      <w:r>
        <w:rPr>
          <w:sz w:val="28"/>
          <w:szCs w:val="28"/>
        </w:rPr>
        <w:t>д</w:t>
      </w:r>
      <w:r w:rsidR="007F3595">
        <w:rPr>
          <w:sz w:val="28"/>
          <w:szCs w:val="28"/>
        </w:rPr>
        <w:t xml:space="preserve">) получение дополнительных сведений от Заявителя (при необходимости). </w:t>
      </w:r>
    </w:p>
    <w:p w:rsidR="006A55A5" w:rsidRDefault="006A55A5" w:rsidP="000A723A">
      <w:pPr>
        <w:pStyle w:val="1"/>
        <w:tabs>
          <w:tab w:val="left" w:pos="0"/>
        </w:tabs>
        <w:ind w:right="539" w:firstLine="567"/>
        <w:jc w:val="both"/>
      </w:pPr>
    </w:p>
    <w:p w:rsidR="006A55A5" w:rsidRDefault="006A55A5" w:rsidP="000A723A">
      <w:pPr>
        <w:pStyle w:val="1"/>
        <w:tabs>
          <w:tab w:val="left" w:pos="0"/>
        </w:tabs>
        <w:ind w:right="539" w:firstLine="567"/>
        <w:jc w:val="both"/>
      </w:pPr>
    </w:p>
    <w:p w:rsidR="00723F63" w:rsidRDefault="00723F63" w:rsidP="000A723A">
      <w:pPr>
        <w:pStyle w:val="1"/>
        <w:numPr>
          <w:ilvl w:val="0"/>
          <w:numId w:val="37"/>
        </w:numPr>
        <w:tabs>
          <w:tab w:val="left" w:pos="0"/>
          <w:tab w:val="left" w:pos="1304"/>
        </w:tabs>
        <w:ind w:right="539"/>
        <w:jc w:val="both"/>
      </w:pPr>
      <w:r w:rsidRPr="00AD5D28">
        <w:rPr>
          <w:rFonts w:eastAsiaTheme="minorHAnsi"/>
          <w:b/>
        </w:rPr>
        <w:t>Описание административной процедуры профилирования Заявителя</w:t>
      </w:r>
      <w:r>
        <w:t xml:space="preserve"> </w:t>
      </w:r>
    </w:p>
    <w:p w:rsidR="00723F63" w:rsidRDefault="00723F63" w:rsidP="000A723A">
      <w:pPr>
        <w:pStyle w:val="1"/>
        <w:tabs>
          <w:tab w:val="left" w:pos="0"/>
          <w:tab w:val="left" w:pos="1304"/>
        </w:tabs>
        <w:ind w:right="539" w:firstLine="567"/>
        <w:jc w:val="both"/>
      </w:pPr>
    </w:p>
    <w:p w:rsidR="00723F63" w:rsidRPr="00B91552" w:rsidRDefault="00723F63" w:rsidP="000A723A">
      <w:pPr>
        <w:tabs>
          <w:tab w:val="left" w:pos="0"/>
        </w:tabs>
        <w:ind w:right="539"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1C7346">
        <w:rPr>
          <w:rFonts w:ascii="Times New Roman" w:eastAsia="Calibri" w:hAnsi="Times New Roman" w:cs="Times New Roman"/>
          <w:sz w:val="28"/>
          <w:szCs w:val="28"/>
        </w:rPr>
        <w:t>,</w:t>
      </w:r>
      <w:r w:rsidRPr="00B91552">
        <w:rPr>
          <w:rFonts w:ascii="Times New Roman" w:eastAsia="Calibri" w:hAnsi="Times New Roman" w:cs="Times New Roman"/>
          <w:sz w:val="28"/>
          <w:szCs w:val="28"/>
        </w:rPr>
        <w:t xml:space="preserve"> за предоставлением которого обратился Заявитель путем его анкетирования</w:t>
      </w:r>
      <w:r w:rsidR="001C7346">
        <w:rPr>
          <w:rFonts w:ascii="Times New Roman" w:eastAsia="Calibri" w:hAnsi="Times New Roman" w:cs="Times New Roman"/>
          <w:sz w:val="28"/>
          <w:szCs w:val="28"/>
        </w:rPr>
        <w:t>,</w:t>
      </w:r>
      <w:r w:rsidRPr="00B91552">
        <w:rPr>
          <w:rFonts w:ascii="Times New Roman" w:eastAsia="Calibri" w:hAnsi="Times New Roman" w:cs="Times New Roman"/>
          <w:sz w:val="28"/>
          <w:szCs w:val="28"/>
        </w:rPr>
        <w:t xml:space="preserve">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0A723A">
      <w:pPr>
        <w:pStyle w:val="1"/>
        <w:tabs>
          <w:tab w:val="left" w:pos="0"/>
        </w:tabs>
        <w:ind w:right="539"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0A723A">
      <w:pPr>
        <w:pStyle w:val="1"/>
        <w:tabs>
          <w:tab w:val="left" w:pos="0"/>
        </w:tabs>
        <w:ind w:right="539" w:firstLine="567"/>
        <w:jc w:val="both"/>
      </w:pPr>
    </w:p>
    <w:p w:rsidR="0092154E" w:rsidRDefault="0092154E" w:rsidP="000A723A">
      <w:pPr>
        <w:pStyle w:val="1"/>
        <w:tabs>
          <w:tab w:val="left" w:pos="0"/>
        </w:tabs>
        <w:ind w:right="539"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0A723A">
      <w:pPr>
        <w:pStyle w:val="1"/>
        <w:tabs>
          <w:tab w:val="left" w:pos="0"/>
        </w:tabs>
        <w:ind w:right="539" w:firstLine="567"/>
        <w:jc w:val="center"/>
        <w:rPr>
          <w:b/>
        </w:rPr>
      </w:pPr>
    </w:p>
    <w:p w:rsidR="00CD6F3C" w:rsidRPr="00A725AF" w:rsidRDefault="001C7346" w:rsidP="000A723A">
      <w:pPr>
        <w:pStyle w:val="1"/>
        <w:numPr>
          <w:ilvl w:val="0"/>
          <w:numId w:val="37"/>
        </w:numPr>
        <w:tabs>
          <w:tab w:val="left" w:pos="0"/>
          <w:tab w:val="left" w:pos="1134"/>
        </w:tabs>
        <w:ind w:left="0" w:right="539" w:firstLine="709"/>
        <w:jc w:val="both"/>
        <w:rPr>
          <w:b/>
        </w:rPr>
      </w:pPr>
      <w:r>
        <w:rPr>
          <w:b/>
        </w:rPr>
        <w:t>Вариант 1. Н</w:t>
      </w:r>
      <w:r w:rsidR="00CD6F3C" w:rsidRPr="00A725AF">
        <w:rPr>
          <w:b/>
        </w:rPr>
        <w:t>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0A723A">
      <w:pPr>
        <w:pStyle w:val="1"/>
        <w:tabs>
          <w:tab w:val="left" w:pos="0"/>
          <w:tab w:val="left" w:pos="1276"/>
        </w:tabs>
        <w:ind w:right="539"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CD6F3C" w:rsidRPr="00CC5D14" w:rsidRDefault="00CD6F3C" w:rsidP="000A723A">
      <w:pPr>
        <w:pStyle w:val="aa"/>
        <w:numPr>
          <w:ilvl w:val="1"/>
          <w:numId w:val="39"/>
        </w:numPr>
        <w:tabs>
          <w:tab w:val="left" w:pos="0"/>
          <w:tab w:val="left" w:pos="1276"/>
        </w:tabs>
        <w:ind w:left="0" w:right="539"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0A723A">
      <w:pPr>
        <w:pStyle w:val="aa"/>
        <w:numPr>
          <w:ilvl w:val="2"/>
          <w:numId w:val="39"/>
        </w:numPr>
        <w:tabs>
          <w:tab w:val="left" w:pos="0"/>
        </w:tabs>
        <w:ind w:left="0" w:right="539" w:firstLine="709"/>
        <w:rPr>
          <w:rFonts w:ascii="Times New Roman" w:hAnsi="Times New Roman"/>
          <w:sz w:val="28"/>
          <w:szCs w:val="28"/>
        </w:rPr>
      </w:pPr>
      <w:r w:rsidRPr="00CC5D14">
        <w:rPr>
          <w:rFonts w:ascii="Times New Roman" w:hAnsi="Times New Roman"/>
          <w:sz w:val="28"/>
          <w:szCs w:val="28"/>
        </w:rPr>
        <w:lastRenderedPageBreak/>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w:t>
      </w:r>
      <w:r w:rsidR="001C7346">
        <w:rPr>
          <w:rFonts w:ascii="Times New Roman" w:hAnsi="Times New Roman"/>
          <w:sz w:val="28"/>
          <w:szCs w:val="28"/>
        </w:rPr>
        <w:t>нтов в Администрацию.</w:t>
      </w:r>
    </w:p>
    <w:p w:rsidR="00CC5D14" w:rsidRDefault="00CD6F3C" w:rsidP="000A723A">
      <w:pPr>
        <w:pStyle w:val="aa"/>
        <w:numPr>
          <w:ilvl w:val="2"/>
          <w:numId w:val="39"/>
        </w:numPr>
        <w:tabs>
          <w:tab w:val="left" w:pos="0"/>
        </w:tabs>
        <w:ind w:left="0" w:right="539"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0A723A">
      <w:pPr>
        <w:pStyle w:val="aa"/>
        <w:tabs>
          <w:tab w:val="left" w:pos="0"/>
        </w:tabs>
        <w:ind w:left="0" w:right="539"/>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Default="00CD6F3C" w:rsidP="000A723A">
      <w:pPr>
        <w:pStyle w:val="aa"/>
        <w:numPr>
          <w:ilvl w:val="2"/>
          <w:numId w:val="39"/>
        </w:numPr>
        <w:tabs>
          <w:tab w:val="left" w:pos="0"/>
        </w:tabs>
        <w:spacing w:after="0"/>
        <w:ind w:left="0" w:right="539"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 должностное лицо, уполномоченное на прием документов:</w:t>
      </w:r>
    </w:p>
    <w:p w:rsidR="00CD6F3C" w:rsidRPr="00CC5D14" w:rsidRDefault="00CD6F3C" w:rsidP="000A723A">
      <w:pPr>
        <w:pStyle w:val="aa"/>
        <w:tabs>
          <w:tab w:val="left" w:pos="0"/>
        </w:tabs>
        <w:spacing w:after="0"/>
        <w:ind w:left="0" w:right="539"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0A723A">
      <w:pPr>
        <w:tabs>
          <w:tab w:val="left" w:pos="0"/>
        </w:tabs>
        <w:ind w:right="539"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0A723A">
      <w:pPr>
        <w:tabs>
          <w:tab w:val="left" w:pos="0"/>
        </w:tabs>
        <w:ind w:right="539"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0A723A">
      <w:pPr>
        <w:tabs>
          <w:tab w:val="left" w:pos="0"/>
        </w:tabs>
        <w:ind w:right="539"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0A723A">
      <w:pPr>
        <w:tabs>
          <w:tab w:val="left" w:pos="0"/>
        </w:tabs>
        <w:ind w:right="539"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0A723A">
      <w:pPr>
        <w:pStyle w:val="aa"/>
        <w:numPr>
          <w:ilvl w:val="2"/>
          <w:numId w:val="39"/>
        </w:numPr>
        <w:tabs>
          <w:tab w:val="left" w:pos="0"/>
        </w:tabs>
        <w:spacing w:after="0" w:line="240" w:lineRule="auto"/>
        <w:ind w:left="0" w:right="539"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6"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C5D14" w:rsidRDefault="00CD6F3C" w:rsidP="000A723A">
      <w:pPr>
        <w:pStyle w:val="aa"/>
        <w:numPr>
          <w:ilvl w:val="2"/>
          <w:numId w:val="39"/>
        </w:numPr>
        <w:tabs>
          <w:tab w:val="left" w:pos="0"/>
        </w:tabs>
        <w:spacing w:after="0"/>
        <w:ind w:left="0" w:right="539"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0A723A">
      <w:pPr>
        <w:tabs>
          <w:tab w:val="left" w:pos="0"/>
        </w:tabs>
        <w:ind w:right="539"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xml:space="preserve">При отсутствии оснований для отказа в приеме документов должностное </w:t>
      </w:r>
      <w:r w:rsidRPr="00CC5D14">
        <w:rPr>
          <w:rFonts w:ascii="Times New Roman" w:hAnsi="Times New Roman" w:cs="Times New Roman"/>
          <w:color w:val="auto"/>
          <w:sz w:val="28"/>
          <w:szCs w:val="28"/>
        </w:rPr>
        <w:lastRenderedPageBreak/>
        <w:t>лицо, уполномоченное на прием документов, регистрирует заявление с прилагаемым комплектом документов.</w:t>
      </w:r>
    </w:p>
    <w:p w:rsidR="0075589E" w:rsidRPr="00CC5D14" w:rsidRDefault="0075589E" w:rsidP="000A723A">
      <w:pPr>
        <w:pStyle w:val="aa"/>
        <w:numPr>
          <w:ilvl w:val="2"/>
          <w:numId w:val="39"/>
        </w:numPr>
        <w:tabs>
          <w:tab w:val="left" w:pos="0"/>
        </w:tabs>
        <w:spacing w:after="0"/>
        <w:ind w:left="0" w:right="539"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7"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8"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0A723A">
      <w:pPr>
        <w:pStyle w:val="aa"/>
        <w:numPr>
          <w:ilvl w:val="2"/>
          <w:numId w:val="39"/>
        </w:numPr>
        <w:tabs>
          <w:tab w:val="left" w:pos="0"/>
        </w:tabs>
        <w:spacing w:after="0"/>
        <w:ind w:left="0" w:right="539"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9"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bCs/>
          <w:sz w:val="28"/>
          <w:szCs w:val="28"/>
        </w:rPr>
        <w:t>В случае обращения Заявителя за предоставлением Муниципальной услуги посредством почтового отправлен</w:t>
      </w:r>
      <w:r w:rsidR="00A173DA">
        <w:rPr>
          <w:rFonts w:ascii="Times New Roman" w:hAnsi="Times New Roman" w:cs="Times New Roman"/>
          <w:bCs/>
          <w:sz w:val="28"/>
          <w:szCs w:val="28"/>
        </w:rPr>
        <w:t xml:space="preserve">ия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0A723A">
      <w:pPr>
        <w:pStyle w:val="aa"/>
        <w:numPr>
          <w:ilvl w:val="2"/>
          <w:numId w:val="39"/>
        </w:numPr>
        <w:tabs>
          <w:tab w:val="left" w:pos="0"/>
        </w:tabs>
        <w:spacing w:after="0" w:line="240" w:lineRule="auto"/>
        <w:ind w:left="0" w:right="539"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CC5D14" w:rsidRDefault="00CD6F3C" w:rsidP="000A723A">
      <w:pPr>
        <w:pStyle w:val="aa"/>
        <w:numPr>
          <w:ilvl w:val="2"/>
          <w:numId w:val="39"/>
        </w:numPr>
        <w:tabs>
          <w:tab w:val="left" w:pos="0"/>
        </w:tabs>
        <w:autoSpaceDE w:val="0"/>
        <w:autoSpaceDN w:val="0"/>
        <w:adjustRightInd w:val="0"/>
        <w:spacing w:after="0" w:line="240" w:lineRule="auto"/>
        <w:ind w:left="0" w:right="539"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1"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0A723A">
      <w:pPr>
        <w:pStyle w:val="aa"/>
        <w:numPr>
          <w:ilvl w:val="2"/>
          <w:numId w:val="39"/>
        </w:numPr>
        <w:tabs>
          <w:tab w:val="left" w:pos="0"/>
        </w:tabs>
        <w:autoSpaceDE w:val="0"/>
        <w:autoSpaceDN w:val="0"/>
        <w:adjustRightInd w:val="0"/>
        <w:spacing w:after="0" w:line="240" w:lineRule="auto"/>
        <w:ind w:left="0" w:right="539"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2"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D6F3C" w:rsidRPr="00CC5D14" w:rsidRDefault="00CD6F3C" w:rsidP="000A723A">
      <w:pPr>
        <w:pStyle w:val="aa"/>
        <w:numPr>
          <w:ilvl w:val="2"/>
          <w:numId w:val="39"/>
        </w:numPr>
        <w:tabs>
          <w:tab w:val="left" w:pos="0"/>
        </w:tabs>
        <w:autoSpaceDE w:val="0"/>
        <w:autoSpaceDN w:val="0"/>
        <w:adjustRightInd w:val="0"/>
        <w:spacing w:after="0" w:line="240" w:lineRule="auto"/>
        <w:ind w:left="0" w:right="539"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0A723A">
      <w:pPr>
        <w:tabs>
          <w:tab w:val="left" w:pos="0"/>
        </w:tabs>
        <w:autoSpaceDE w:val="0"/>
        <w:autoSpaceDN w:val="0"/>
        <w:adjustRightInd w:val="0"/>
        <w:ind w:right="539" w:firstLine="709"/>
        <w:jc w:val="both"/>
        <w:rPr>
          <w:rFonts w:ascii="Times New Roman" w:hAnsi="Times New Roman" w:cs="Times New Roman"/>
          <w:bCs/>
          <w:sz w:val="28"/>
          <w:szCs w:val="28"/>
        </w:rPr>
      </w:pPr>
      <w:r w:rsidRPr="00CC5D14">
        <w:rPr>
          <w:rFonts w:ascii="Times New Roman" w:hAnsi="Times New Roman" w:cs="Times New Roman"/>
          <w:bCs/>
          <w:sz w:val="28"/>
          <w:szCs w:val="28"/>
        </w:rPr>
        <w:t xml:space="preserve">Результатом административной процедуры является прием и </w:t>
      </w:r>
      <w:r w:rsidRPr="00CC5D14">
        <w:rPr>
          <w:rFonts w:ascii="Times New Roman" w:hAnsi="Times New Roman" w:cs="Times New Roman"/>
          <w:bCs/>
          <w:sz w:val="28"/>
          <w:szCs w:val="28"/>
        </w:rPr>
        <w:lastRenderedPageBreak/>
        <w:t>регистрация заявления и комплекта документов либо отказ в приеме документов.</w:t>
      </w:r>
    </w:p>
    <w:p w:rsidR="00CD6F3C" w:rsidRPr="00CC5D14" w:rsidRDefault="00CD6F3C" w:rsidP="000A723A">
      <w:pPr>
        <w:pStyle w:val="aa"/>
        <w:tabs>
          <w:tab w:val="left" w:pos="0"/>
        </w:tabs>
        <w:spacing w:after="0" w:line="240" w:lineRule="auto"/>
        <w:ind w:left="0" w:right="539"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75589E" w:rsidRPr="00CD6F3C" w:rsidRDefault="0075589E" w:rsidP="000A723A">
      <w:pPr>
        <w:pStyle w:val="aa"/>
        <w:tabs>
          <w:tab w:val="left" w:pos="0"/>
        </w:tabs>
        <w:spacing w:after="0" w:line="240" w:lineRule="auto"/>
        <w:ind w:left="0" w:right="539"/>
        <w:rPr>
          <w:rFonts w:ascii="Times New Roman" w:hAnsi="Times New Roman"/>
          <w:sz w:val="28"/>
          <w:szCs w:val="28"/>
        </w:rPr>
      </w:pPr>
    </w:p>
    <w:p w:rsidR="00CD6F3C" w:rsidRPr="00992385" w:rsidRDefault="00CD6F3C" w:rsidP="003E605B">
      <w:pPr>
        <w:pStyle w:val="aa"/>
        <w:numPr>
          <w:ilvl w:val="1"/>
          <w:numId w:val="39"/>
        </w:numPr>
        <w:tabs>
          <w:tab w:val="left" w:pos="0"/>
        </w:tabs>
        <w:spacing w:after="0" w:line="240" w:lineRule="auto"/>
        <w:ind w:left="0" w:right="539" w:firstLine="709"/>
        <w:rPr>
          <w:rFonts w:ascii="Times New Roman" w:hAnsi="Times New Roman"/>
          <w:sz w:val="28"/>
          <w:szCs w:val="28"/>
        </w:rPr>
      </w:pPr>
      <w:r w:rsidRPr="00992385">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92385">
        <w:rPr>
          <w:rFonts w:ascii="Times New Roman" w:hAnsi="Times New Roman"/>
          <w:sz w:val="28"/>
          <w:szCs w:val="28"/>
        </w:rPr>
        <w:t>.</w:t>
      </w:r>
      <w:r w:rsidRPr="00992385">
        <w:rPr>
          <w:rFonts w:ascii="Times New Roman" w:hAnsi="Times New Roman"/>
          <w:sz w:val="28"/>
          <w:szCs w:val="28"/>
        </w:rPr>
        <w:t xml:space="preserve"> </w:t>
      </w:r>
    </w:p>
    <w:p w:rsidR="003E605B" w:rsidRDefault="003E605B" w:rsidP="003E605B">
      <w:pPr>
        <w:pStyle w:val="aa"/>
        <w:tabs>
          <w:tab w:val="left" w:pos="142"/>
        </w:tabs>
        <w:spacing w:after="0" w:line="240" w:lineRule="auto"/>
        <w:ind w:left="0" w:right="539" w:firstLine="709"/>
        <w:rPr>
          <w:rFonts w:ascii="Times New Roman" w:hAnsi="Times New Roman"/>
          <w:sz w:val="28"/>
          <w:szCs w:val="28"/>
        </w:rPr>
      </w:pPr>
      <w:r>
        <w:rPr>
          <w:rFonts w:ascii="Times New Roman" w:hAnsi="Times New Roman"/>
          <w:bCs/>
          <w:sz w:val="28"/>
          <w:szCs w:val="28"/>
        </w:rPr>
        <w:t>21.3.1.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3E605B" w:rsidRPr="003E605B" w:rsidRDefault="003E605B" w:rsidP="003E605B">
      <w:pPr>
        <w:tabs>
          <w:tab w:val="left" w:pos="0"/>
        </w:tabs>
        <w:ind w:right="539"/>
        <w:jc w:val="both"/>
        <w:rPr>
          <w:rFonts w:ascii="Times New Roman" w:hAnsi="Times New Roman" w:cs="Times New Roman"/>
          <w:sz w:val="28"/>
          <w:szCs w:val="28"/>
        </w:rPr>
      </w:pPr>
      <w:r>
        <w:rPr>
          <w:sz w:val="28"/>
          <w:szCs w:val="28"/>
        </w:rPr>
        <w:t xml:space="preserve">   </w:t>
      </w:r>
      <w:r w:rsidRPr="003E605B">
        <w:rPr>
          <w:rFonts w:ascii="Times New Roman" w:hAnsi="Times New Roman" w:cs="Times New Roman"/>
          <w:sz w:val="28"/>
          <w:szCs w:val="28"/>
        </w:rPr>
        <w:t>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3E605B" w:rsidRPr="003E605B" w:rsidRDefault="003E605B" w:rsidP="003E605B">
      <w:pPr>
        <w:tabs>
          <w:tab w:val="left" w:pos="0"/>
        </w:tabs>
        <w:ind w:right="539"/>
        <w:jc w:val="both"/>
        <w:rPr>
          <w:rFonts w:ascii="Times New Roman" w:hAnsi="Times New Roman" w:cs="Times New Roman"/>
          <w:sz w:val="28"/>
          <w:szCs w:val="28"/>
        </w:rPr>
      </w:pPr>
      <w:r w:rsidRPr="003E605B">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3E605B" w:rsidRPr="003E605B" w:rsidRDefault="003E605B" w:rsidP="003E605B">
      <w:pPr>
        <w:tabs>
          <w:tab w:val="left" w:pos="0"/>
        </w:tabs>
        <w:ind w:right="539"/>
        <w:jc w:val="both"/>
        <w:rPr>
          <w:rFonts w:ascii="Times New Roman" w:hAnsi="Times New Roman" w:cs="Times New Roman"/>
          <w:sz w:val="28"/>
          <w:szCs w:val="28"/>
        </w:rPr>
      </w:pPr>
      <w:r w:rsidRPr="003E605B">
        <w:rPr>
          <w:rFonts w:ascii="Times New Roman" w:hAnsi="Times New Roman" w:cs="Times New Roman"/>
          <w:sz w:val="28"/>
          <w:szCs w:val="28"/>
        </w:rPr>
        <w:t>- выписку из Единого государственного реестра недвижимости (об объекте недвижимости, о зарегистрированных правах на объекты недвижимости);</w:t>
      </w:r>
    </w:p>
    <w:p w:rsidR="003E605B" w:rsidRPr="003E605B" w:rsidRDefault="003E605B" w:rsidP="003E605B">
      <w:pPr>
        <w:tabs>
          <w:tab w:val="left" w:pos="0"/>
        </w:tabs>
        <w:ind w:right="539"/>
        <w:jc w:val="both"/>
        <w:rPr>
          <w:rFonts w:ascii="Times New Roman" w:hAnsi="Times New Roman" w:cs="Times New Roman"/>
          <w:sz w:val="28"/>
          <w:szCs w:val="28"/>
        </w:rPr>
      </w:pPr>
      <w:r w:rsidRPr="003E605B">
        <w:rPr>
          <w:rFonts w:ascii="Times New Roman" w:hAnsi="Times New Roman" w:cs="Times New Roman"/>
          <w:sz w:val="28"/>
          <w:szCs w:val="28"/>
        </w:rPr>
        <w:t>б) в Управлении Федеральной налоговой службы по Воронежской области:</w:t>
      </w:r>
    </w:p>
    <w:p w:rsidR="003E605B" w:rsidRPr="003E605B" w:rsidRDefault="003E605B" w:rsidP="003E605B">
      <w:pPr>
        <w:tabs>
          <w:tab w:val="left" w:pos="0"/>
        </w:tabs>
        <w:ind w:right="539"/>
        <w:jc w:val="both"/>
        <w:rPr>
          <w:rFonts w:ascii="Times New Roman" w:hAnsi="Times New Roman" w:cs="Times New Roman"/>
          <w:sz w:val="28"/>
          <w:szCs w:val="28"/>
        </w:rPr>
      </w:pPr>
      <w:r w:rsidRPr="003E605B">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3E605B" w:rsidRPr="003E605B" w:rsidRDefault="003E605B" w:rsidP="003E605B">
      <w:pPr>
        <w:tabs>
          <w:tab w:val="left" w:pos="0"/>
        </w:tabs>
        <w:ind w:right="539"/>
        <w:jc w:val="both"/>
        <w:rPr>
          <w:rFonts w:ascii="Times New Roman" w:hAnsi="Times New Roman" w:cs="Times New Roman"/>
          <w:sz w:val="28"/>
          <w:szCs w:val="28"/>
        </w:rPr>
      </w:pPr>
      <w:r w:rsidRPr="003E605B">
        <w:rPr>
          <w:rFonts w:ascii="Times New Roman" w:hAnsi="Times New Roman" w:cs="Times New Roman"/>
          <w:sz w:val="28"/>
          <w:szCs w:val="28"/>
        </w:rPr>
        <w:t>в) в Федеральной налоговой службе России</w:t>
      </w:r>
    </w:p>
    <w:p w:rsidR="003E605B" w:rsidRPr="003E605B" w:rsidRDefault="003E605B" w:rsidP="003E605B">
      <w:pPr>
        <w:tabs>
          <w:tab w:val="left" w:pos="0"/>
        </w:tabs>
        <w:autoSpaceDE w:val="0"/>
        <w:autoSpaceDN w:val="0"/>
        <w:adjustRightInd w:val="0"/>
        <w:ind w:right="539"/>
        <w:jc w:val="both"/>
        <w:rPr>
          <w:rFonts w:ascii="Times New Roman" w:hAnsi="Times New Roman" w:cs="Times New Roman"/>
          <w:sz w:val="28"/>
          <w:szCs w:val="28"/>
        </w:rPr>
      </w:pPr>
      <w:r w:rsidRPr="003E605B">
        <w:rPr>
          <w:rFonts w:ascii="Times New Roman" w:hAnsi="Times New Roman" w:cs="Times New Roman"/>
          <w:sz w:val="28"/>
          <w:szCs w:val="28"/>
        </w:rPr>
        <w:t xml:space="preserve">- выписку из Единого государственного реестра записей актов гражданского состояния (если заявителем является гражданин, указанный в Законе Воронежской области </w:t>
      </w:r>
      <w:r w:rsidRPr="003E605B">
        <w:rPr>
          <w:rFonts w:ascii="Times New Roman" w:eastAsia="Calibri" w:hAnsi="Times New Roman" w:cs="Times New Roman"/>
          <w:sz w:val="28"/>
          <w:szCs w:val="28"/>
          <w:lang w:eastAsia="en-US"/>
        </w:rPr>
        <w:t>от 13.05.2008 № 25-ОЗ «О регулировании земельных отношений на территории Воронежской области»</w:t>
      </w:r>
      <w:r w:rsidRPr="003E605B">
        <w:rPr>
          <w:rFonts w:ascii="Times New Roman" w:hAnsi="Times New Roman" w:cs="Times New Roman"/>
          <w:sz w:val="28"/>
          <w:szCs w:val="28"/>
        </w:rPr>
        <w:t>);</w:t>
      </w:r>
    </w:p>
    <w:p w:rsidR="003E605B" w:rsidRPr="003E605B" w:rsidRDefault="003E605B" w:rsidP="003E605B">
      <w:pPr>
        <w:tabs>
          <w:tab w:val="left" w:pos="0"/>
        </w:tabs>
        <w:ind w:right="539"/>
        <w:jc w:val="both"/>
        <w:rPr>
          <w:rFonts w:ascii="Times New Roman" w:hAnsi="Times New Roman" w:cs="Times New Roman"/>
          <w:sz w:val="28"/>
          <w:szCs w:val="28"/>
        </w:rPr>
      </w:pPr>
      <w:r w:rsidRPr="003E605B">
        <w:rPr>
          <w:rFonts w:ascii="Times New Roman" w:hAnsi="Times New Roman" w:cs="Times New Roman"/>
          <w:sz w:val="28"/>
          <w:szCs w:val="28"/>
        </w:rPr>
        <w:t>г) в Управлении МВД России по Воронежской области:</w:t>
      </w:r>
    </w:p>
    <w:p w:rsidR="003E605B" w:rsidRPr="003E605B" w:rsidRDefault="003E605B" w:rsidP="003E605B">
      <w:pPr>
        <w:pStyle w:val="aa"/>
        <w:tabs>
          <w:tab w:val="left" w:pos="0"/>
        </w:tabs>
        <w:spacing w:after="0"/>
        <w:ind w:left="0" w:right="539" w:firstLine="0"/>
        <w:rPr>
          <w:rFonts w:ascii="Times New Roman" w:hAnsi="Times New Roman"/>
          <w:sz w:val="28"/>
          <w:szCs w:val="28"/>
        </w:rPr>
      </w:pPr>
      <w:r w:rsidRPr="003E605B">
        <w:rPr>
          <w:rFonts w:ascii="Times New Roman" w:hAnsi="Times New Roman"/>
          <w:sz w:val="28"/>
          <w:szCs w:val="28"/>
        </w:rPr>
        <w:t>- адресно-справочную информацию о лицах, проживающих совместно с многодетным гражданином, сведения о регистрации по месту пребывания.</w:t>
      </w:r>
    </w:p>
    <w:p w:rsidR="00176C4B" w:rsidRPr="00CC5D14" w:rsidRDefault="00176C4B" w:rsidP="003E605B">
      <w:pPr>
        <w:pStyle w:val="aa"/>
        <w:numPr>
          <w:ilvl w:val="2"/>
          <w:numId w:val="46"/>
        </w:numPr>
        <w:tabs>
          <w:tab w:val="left" w:pos="0"/>
        </w:tabs>
        <w:spacing w:after="0"/>
        <w:ind w:left="0" w:right="539" w:firstLine="567"/>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3"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lastRenderedPageBreak/>
        <w:t xml:space="preserve">- наименование органа, направляющего межведомственный запрос;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992385">
        <w:rPr>
          <w:rFonts w:ascii="Times New Roman" w:hAnsi="Times New Roman" w:cs="Times New Roman"/>
          <w:sz w:val="28"/>
          <w:szCs w:val="28"/>
        </w:rPr>
        <w:t>,</w:t>
      </w:r>
      <w:r w:rsidRPr="00CC5D14">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3E605B">
      <w:pPr>
        <w:pStyle w:val="aa"/>
        <w:numPr>
          <w:ilvl w:val="2"/>
          <w:numId w:val="46"/>
        </w:numPr>
        <w:tabs>
          <w:tab w:val="left" w:pos="0"/>
        </w:tabs>
        <w:spacing w:after="0"/>
        <w:ind w:left="0" w:right="539"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0A723A">
      <w:pPr>
        <w:tabs>
          <w:tab w:val="left" w:pos="0"/>
        </w:tabs>
        <w:ind w:right="539"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0A723A">
      <w:pPr>
        <w:pStyle w:val="25"/>
        <w:shd w:val="clear" w:color="auto" w:fill="auto"/>
        <w:tabs>
          <w:tab w:val="left" w:pos="0"/>
          <w:tab w:val="left" w:pos="1123"/>
        </w:tabs>
        <w:spacing w:before="0" w:after="0" w:line="240" w:lineRule="auto"/>
        <w:ind w:right="539"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0A723A">
      <w:pPr>
        <w:pStyle w:val="25"/>
        <w:shd w:val="clear" w:color="auto" w:fill="auto"/>
        <w:tabs>
          <w:tab w:val="left" w:pos="0"/>
          <w:tab w:val="left" w:pos="1123"/>
        </w:tabs>
        <w:spacing w:before="0" w:after="0" w:line="240" w:lineRule="auto"/>
        <w:ind w:right="539" w:firstLine="567"/>
        <w:rPr>
          <w:sz w:val="28"/>
          <w:szCs w:val="28"/>
        </w:rPr>
      </w:pPr>
    </w:p>
    <w:p w:rsidR="00CD6F3C" w:rsidRPr="00A56166" w:rsidRDefault="00CD6F3C" w:rsidP="003E605B">
      <w:pPr>
        <w:pStyle w:val="aa"/>
        <w:numPr>
          <w:ilvl w:val="1"/>
          <w:numId w:val="46"/>
        </w:numPr>
        <w:tabs>
          <w:tab w:val="left" w:pos="0"/>
        </w:tabs>
        <w:spacing w:after="0" w:line="240" w:lineRule="auto"/>
        <w:ind w:left="0" w:right="539" w:firstLine="709"/>
        <w:rPr>
          <w:rFonts w:ascii="Times New Roman" w:hAnsi="Times New Roman"/>
          <w:sz w:val="28"/>
          <w:szCs w:val="28"/>
        </w:rPr>
      </w:pPr>
      <w:r w:rsidRPr="00A56166">
        <w:rPr>
          <w:rFonts w:ascii="Times New Roman" w:hAnsi="Times New Roman"/>
          <w:sz w:val="28"/>
          <w:szCs w:val="28"/>
        </w:rPr>
        <w:t>Принятие решения о предоставлении (об отказе в предоставлении) Муниципальной услуги.</w:t>
      </w:r>
    </w:p>
    <w:p w:rsidR="004D7229" w:rsidRDefault="00CD6F3C" w:rsidP="003E605B">
      <w:pPr>
        <w:pStyle w:val="aa"/>
        <w:numPr>
          <w:ilvl w:val="2"/>
          <w:numId w:val="46"/>
        </w:numPr>
        <w:tabs>
          <w:tab w:val="left" w:pos="0"/>
        </w:tabs>
        <w:ind w:left="0" w:right="539" w:firstLine="567"/>
        <w:rPr>
          <w:rFonts w:ascii="Times New Roman" w:hAnsi="Times New Roman"/>
          <w:sz w:val="28"/>
          <w:szCs w:val="28"/>
        </w:rPr>
      </w:pPr>
      <w:r w:rsidRPr="004D7229">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r w:rsidRPr="004D7229">
        <w:rPr>
          <w:rFonts w:ascii="Times New Roman" w:hAnsi="Times New Roman"/>
          <w:sz w:val="28"/>
          <w:szCs w:val="28"/>
        </w:rPr>
        <w:lastRenderedPageBreak/>
        <w:t>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4D7229" w:rsidRDefault="00CD6F3C" w:rsidP="003E605B">
      <w:pPr>
        <w:pStyle w:val="aa"/>
        <w:numPr>
          <w:ilvl w:val="2"/>
          <w:numId w:val="46"/>
        </w:numPr>
        <w:tabs>
          <w:tab w:val="left" w:pos="0"/>
        </w:tabs>
        <w:ind w:left="0" w:right="539"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Pr="004D7229">
        <w:rPr>
          <w:rFonts w:ascii="Times New Roma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0A723A">
      <w:pPr>
        <w:tabs>
          <w:tab w:val="left" w:pos="0"/>
        </w:tabs>
        <w:ind w:right="539"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Pr="00C10E02">
        <w:rPr>
          <w:rFonts w:ascii="Times New Roman" w:hAnsi="Times New Roman" w:cs="Times New Roman"/>
          <w:sz w:val="28"/>
          <w:szCs w:val="28"/>
        </w:rPr>
        <w:t xml:space="preserve"> </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w:t>
      </w:r>
      <w:r w:rsidR="00A56166">
        <w:rPr>
          <w:rFonts w:ascii="Times New Roman" w:hAnsi="Times New Roman" w:cs="Times New Roman"/>
          <w:sz w:val="28"/>
          <w:szCs w:val="28"/>
        </w:rPr>
        <w:t xml:space="preserve">ется на подписание главе администрации </w:t>
      </w:r>
      <w:r w:rsidR="00E461D5">
        <w:rPr>
          <w:rFonts w:ascii="Times New Roman" w:hAnsi="Times New Roman"/>
          <w:sz w:val="28"/>
          <w:szCs w:val="28"/>
        </w:rPr>
        <w:t xml:space="preserve">Сухогаёвского </w:t>
      </w:r>
      <w:r w:rsidR="00A56166">
        <w:rPr>
          <w:rFonts w:ascii="Times New Roman" w:hAnsi="Times New Roman" w:cs="Times New Roman"/>
          <w:sz w:val="28"/>
          <w:szCs w:val="28"/>
        </w:rPr>
        <w:t>сельского поселения  Верхнехавского</w:t>
      </w:r>
      <w:r w:rsidRPr="00C10E02">
        <w:rPr>
          <w:rFonts w:ascii="Times New Roman" w:hAnsi="Times New Roman" w:cs="Times New Roman"/>
          <w:sz w:val="28"/>
          <w:szCs w:val="28"/>
        </w:rPr>
        <w:t xml:space="preserve"> муниципального района </w:t>
      </w:r>
      <w:r w:rsidR="00A56166">
        <w:rPr>
          <w:rFonts w:ascii="Times New Roman" w:hAnsi="Times New Roman" w:cs="Times New Roman"/>
          <w:sz w:val="28"/>
          <w:szCs w:val="28"/>
        </w:rPr>
        <w:t xml:space="preserve"> </w:t>
      </w:r>
      <w:r w:rsidRPr="00C10E02">
        <w:rPr>
          <w:rFonts w:ascii="Times New Roman" w:hAnsi="Times New Roman" w:cs="Times New Roman"/>
          <w:sz w:val="28"/>
          <w:szCs w:val="28"/>
        </w:rPr>
        <w:t>Воронежской области.</w:t>
      </w:r>
    </w:p>
    <w:p w:rsidR="00CD6F3C" w:rsidRPr="00C10E02" w:rsidRDefault="00CD6F3C" w:rsidP="003E605B">
      <w:pPr>
        <w:pStyle w:val="25"/>
        <w:numPr>
          <w:ilvl w:val="2"/>
          <w:numId w:val="46"/>
        </w:numPr>
        <w:shd w:val="clear" w:color="auto" w:fill="auto"/>
        <w:tabs>
          <w:tab w:val="left" w:pos="0"/>
          <w:tab w:val="left" w:pos="1123"/>
        </w:tabs>
        <w:spacing w:before="0" w:after="0" w:line="240" w:lineRule="auto"/>
        <w:ind w:left="0" w:right="539"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0A723A">
      <w:pPr>
        <w:tabs>
          <w:tab w:val="left" w:pos="0"/>
        </w:tabs>
        <w:ind w:right="539"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Pr>
          <w:rFonts w:ascii="Times New Roman" w:hAnsi="Times New Roman" w:cs="Times New Roman"/>
          <w:sz w:val="28"/>
          <w:szCs w:val="28"/>
        </w:rPr>
        <w:t xml:space="preserve"> </w:t>
      </w:r>
    </w:p>
    <w:p w:rsidR="00CD6F3C" w:rsidRPr="00CD6F3C" w:rsidRDefault="00CD6F3C" w:rsidP="000A723A">
      <w:pPr>
        <w:pStyle w:val="1"/>
        <w:tabs>
          <w:tab w:val="left" w:pos="0"/>
        </w:tabs>
        <w:ind w:right="539"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0A723A">
      <w:pPr>
        <w:pStyle w:val="1"/>
        <w:tabs>
          <w:tab w:val="left" w:pos="0"/>
        </w:tabs>
        <w:ind w:right="539"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0A723A">
      <w:pPr>
        <w:pStyle w:val="1"/>
        <w:tabs>
          <w:tab w:val="left" w:pos="0"/>
        </w:tabs>
        <w:ind w:right="539" w:firstLine="567"/>
        <w:jc w:val="both"/>
      </w:pPr>
    </w:p>
    <w:p w:rsidR="00CD6F3C" w:rsidRPr="00B377BE" w:rsidRDefault="00CD6F3C" w:rsidP="003E605B">
      <w:pPr>
        <w:pStyle w:val="1"/>
        <w:numPr>
          <w:ilvl w:val="1"/>
          <w:numId w:val="46"/>
        </w:numPr>
        <w:tabs>
          <w:tab w:val="left" w:pos="0"/>
        </w:tabs>
        <w:ind w:left="0" w:right="539" w:firstLine="567"/>
        <w:jc w:val="both"/>
      </w:pPr>
      <w:r w:rsidRPr="00B377BE">
        <w:t>Направление (выдача) результата предоставления Муниципальной услуги Заявителю.</w:t>
      </w:r>
    </w:p>
    <w:p w:rsidR="00176C4B" w:rsidRPr="004D7229" w:rsidRDefault="00176C4B" w:rsidP="003E605B">
      <w:pPr>
        <w:pStyle w:val="ConsPlusNormal"/>
        <w:numPr>
          <w:ilvl w:val="2"/>
          <w:numId w:val="46"/>
        </w:numPr>
        <w:tabs>
          <w:tab w:val="left" w:pos="0"/>
        </w:tabs>
        <w:ind w:left="0" w:right="539"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0A723A">
      <w:pPr>
        <w:pStyle w:val="ConsPlusNormal"/>
        <w:tabs>
          <w:tab w:val="left" w:pos="0"/>
        </w:tabs>
        <w:ind w:right="539"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0A723A">
      <w:pPr>
        <w:pStyle w:val="ConsPlusNormal"/>
        <w:tabs>
          <w:tab w:val="left" w:pos="0"/>
        </w:tabs>
        <w:ind w:right="539"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w:t>
      </w:r>
      <w:r w:rsidRPr="004D7229">
        <w:rPr>
          <w:rFonts w:ascii="Times New Roman" w:hAnsi="Times New Roman" w:cs="Times New Roman"/>
          <w:sz w:val="28"/>
          <w:szCs w:val="28"/>
        </w:rPr>
        <w:lastRenderedPageBreak/>
        <w:t>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0A723A">
      <w:pPr>
        <w:pStyle w:val="ConsPlusNormal"/>
        <w:tabs>
          <w:tab w:val="left" w:pos="0"/>
        </w:tabs>
        <w:ind w:right="539"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0A723A">
      <w:pPr>
        <w:pStyle w:val="ConsPlusNormal"/>
        <w:tabs>
          <w:tab w:val="left" w:pos="0"/>
        </w:tabs>
        <w:ind w:right="539"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3E605B">
      <w:pPr>
        <w:pStyle w:val="ConsPlusNormal"/>
        <w:numPr>
          <w:ilvl w:val="2"/>
          <w:numId w:val="46"/>
        </w:numPr>
        <w:tabs>
          <w:tab w:val="left" w:pos="0"/>
        </w:tabs>
        <w:ind w:left="0" w:right="539"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Default="00176C4B" w:rsidP="003E605B">
      <w:pPr>
        <w:pStyle w:val="ConsPlusNormal"/>
        <w:numPr>
          <w:ilvl w:val="2"/>
          <w:numId w:val="46"/>
        </w:numPr>
        <w:tabs>
          <w:tab w:val="left" w:pos="0"/>
        </w:tabs>
        <w:ind w:left="0" w:right="539"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 </w:t>
      </w:r>
      <w:r w:rsidR="00CD6F3C"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054909" w:rsidRPr="00054909" w:rsidRDefault="00054909" w:rsidP="00054909">
      <w:pPr>
        <w:pStyle w:val="ConsPlusNormal"/>
        <w:tabs>
          <w:tab w:val="left" w:pos="0"/>
        </w:tabs>
        <w:ind w:right="539" w:firstLine="709"/>
        <w:contextualSpacing/>
        <w:jc w:val="both"/>
        <w:rPr>
          <w:rFonts w:ascii="Times New Roman" w:hAnsi="Times New Roman" w:cs="Times New Roman"/>
          <w:sz w:val="28"/>
          <w:szCs w:val="28"/>
        </w:rPr>
      </w:pPr>
      <w:r w:rsidRPr="00054909">
        <w:rPr>
          <w:rFonts w:ascii="Times New Roman" w:hAnsi="Times New Roman" w:cs="Times New Roman"/>
          <w:sz w:val="28"/>
          <w:szCs w:val="28"/>
        </w:rPr>
        <w:t xml:space="preserve">21.6.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(умершего) участника специальной военной операции определяются в соответствии со статьей 13.3 </w:t>
      </w:r>
      <w:r w:rsidRPr="00054909">
        <w:rPr>
          <w:rFonts w:ascii="Times New Roman" w:eastAsia="Calibri" w:hAnsi="Times New Roman" w:cs="Times New Roman"/>
          <w:sz w:val="28"/>
          <w:szCs w:val="28"/>
          <w:lang w:eastAsia="en-US"/>
        </w:rPr>
        <w:t>Закона Воронежской области от 13.05.2008 № 25-ОЗ «О регулировании земельных отношений на территории Воронежской области».</w:t>
      </w:r>
    </w:p>
    <w:p w:rsidR="00245905" w:rsidRPr="00054909" w:rsidRDefault="00245905" w:rsidP="00054909">
      <w:pPr>
        <w:pStyle w:val="1"/>
        <w:tabs>
          <w:tab w:val="left" w:pos="0"/>
        </w:tabs>
        <w:ind w:right="539" w:firstLine="709"/>
        <w:jc w:val="both"/>
      </w:pPr>
    </w:p>
    <w:p w:rsidR="00245905" w:rsidRDefault="00245905" w:rsidP="000A723A">
      <w:pPr>
        <w:pStyle w:val="1"/>
        <w:numPr>
          <w:ilvl w:val="0"/>
          <w:numId w:val="38"/>
        </w:numPr>
        <w:tabs>
          <w:tab w:val="left" w:pos="0"/>
        </w:tabs>
        <w:ind w:left="0" w:right="539"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0A723A">
      <w:pPr>
        <w:pStyle w:val="1"/>
        <w:tabs>
          <w:tab w:val="left" w:pos="0"/>
        </w:tabs>
        <w:ind w:right="539" w:firstLine="567"/>
        <w:rPr>
          <w:b/>
        </w:rPr>
      </w:pPr>
    </w:p>
    <w:p w:rsidR="00245905" w:rsidRPr="00912FB8" w:rsidRDefault="00245905" w:rsidP="000A723A">
      <w:pPr>
        <w:pStyle w:val="1"/>
        <w:numPr>
          <w:ilvl w:val="1"/>
          <w:numId w:val="38"/>
        </w:numPr>
        <w:tabs>
          <w:tab w:val="left" w:pos="0"/>
        </w:tabs>
        <w:ind w:left="0" w:right="539"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w:t>
      </w:r>
      <w:r w:rsidR="00432194">
        <w:rPr>
          <w:rFonts w:eastAsiaTheme="minorHAnsi"/>
        </w:rPr>
        <w:t>ления в Администрацию.</w:t>
      </w:r>
    </w:p>
    <w:p w:rsidR="00245905" w:rsidRPr="00912FB8" w:rsidRDefault="00245905" w:rsidP="000A723A">
      <w:pPr>
        <w:pStyle w:val="1"/>
        <w:numPr>
          <w:ilvl w:val="1"/>
          <w:numId w:val="38"/>
        </w:numPr>
        <w:tabs>
          <w:tab w:val="left" w:pos="0"/>
        </w:tabs>
        <w:ind w:left="0" w:right="539"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12FB8" w:rsidRDefault="00245905" w:rsidP="000A723A">
      <w:pPr>
        <w:pStyle w:val="1"/>
        <w:numPr>
          <w:ilvl w:val="1"/>
          <w:numId w:val="38"/>
        </w:numPr>
        <w:tabs>
          <w:tab w:val="left" w:pos="0"/>
        </w:tabs>
        <w:ind w:left="0" w:right="539"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45905" w:rsidRPr="00B377BE" w:rsidRDefault="00245905" w:rsidP="000A723A">
      <w:pPr>
        <w:pStyle w:val="1"/>
        <w:numPr>
          <w:ilvl w:val="1"/>
          <w:numId w:val="38"/>
        </w:numPr>
        <w:tabs>
          <w:tab w:val="left" w:pos="0"/>
        </w:tabs>
        <w:ind w:left="0" w:right="539"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w:t>
      </w:r>
      <w:r w:rsidR="00B377BE" w:rsidRPr="009476CE">
        <w:rPr>
          <w:rFonts w:eastAsiaTheme="minorHAnsi"/>
        </w:rPr>
        <w:lastRenderedPageBreak/>
        <w:t>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w:t>
      </w:r>
      <w:r w:rsidR="00432194">
        <w:rPr>
          <w:rFonts w:eastAsiaTheme="minorHAnsi"/>
        </w:rPr>
        <w:t>в Администрацию.</w:t>
      </w:r>
    </w:p>
    <w:p w:rsidR="00B377BE" w:rsidRPr="00912FB8" w:rsidRDefault="00B377BE" w:rsidP="000A723A">
      <w:pPr>
        <w:pStyle w:val="1"/>
        <w:numPr>
          <w:ilvl w:val="1"/>
          <w:numId w:val="38"/>
        </w:numPr>
        <w:tabs>
          <w:tab w:val="left" w:pos="0"/>
        </w:tabs>
        <w:ind w:left="0" w:right="539"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0A723A">
      <w:pPr>
        <w:pStyle w:val="1"/>
        <w:numPr>
          <w:ilvl w:val="1"/>
          <w:numId w:val="38"/>
        </w:numPr>
        <w:tabs>
          <w:tab w:val="left" w:pos="0"/>
        </w:tabs>
        <w:ind w:left="0" w:right="539"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B377BE" w:rsidRPr="00912FB8" w:rsidRDefault="00B377BE" w:rsidP="000A723A">
      <w:pPr>
        <w:pStyle w:val="1"/>
        <w:numPr>
          <w:ilvl w:val="1"/>
          <w:numId w:val="38"/>
        </w:numPr>
        <w:tabs>
          <w:tab w:val="left" w:pos="0"/>
        </w:tabs>
        <w:ind w:left="0" w:right="539"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0A723A">
      <w:pPr>
        <w:pStyle w:val="1"/>
        <w:numPr>
          <w:ilvl w:val="1"/>
          <w:numId w:val="38"/>
        </w:numPr>
        <w:tabs>
          <w:tab w:val="left" w:pos="0"/>
        </w:tabs>
        <w:ind w:left="0" w:right="539" w:firstLine="709"/>
        <w:jc w:val="both"/>
      </w:pPr>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w:t>
      </w:r>
      <w:r w:rsidR="00B70A04" w:rsidRPr="00B70A04">
        <w:rPr>
          <w:rFonts w:eastAsiaTheme="minorHAnsi"/>
        </w:rPr>
        <w:t>пп.6.3.</w:t>
      </w:r>
      <w:r w:rsidR="00B377BE" w:rsidRPr="00B70A04">
        <w:rPr>
          <w:rFonts w:eastAsiaTheme="minorHAnsi"/>
        </w:rPr>
        <w:t xml:space="preserve"> пункта 6</w:t>
      </w:r>
      <w:r w:rsidR="00B377BE">
        <w:rPr>
          <w:rFonts w:eastAsiaTheme="minorHAnsi"/>
        </w:rPr>
        <w:t xml:space="preserve">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022AB9" w:rsidRPr="00022AB9" w:rsidRDefault="00022AB9" w:rsidP="000A723A">
      <w:pPr>
        <w:pStyle w:val="1"/>
        <w:numPr>
          <w:ilvl w:val="0"/>
          <w:numId w:val="38"/>
        </w:numPr>
        <w:tabs>
          <w:tab w:val="left" w:pos="0"/>
          <w:tab w:val="left" w:pos="1134"/>
        </w:tabs>
        <w:ind w:left="0" w:right="539"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0A723A">
      <w:pPr>
        <w:pStyle w:val="1"/>
        <w:numPr>
          <w:ilvl w:val="1"/>
          <w:numId w:val="38"/>
        </w:numPr>
        <w:tabs>
          <w:tab w:val="left" w:pos="0"/>
        </w:tabs>
        <w:ind w:left="0" w:right="539"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rsidR="00022AB9" w:rsidRDefault="00022AB9" w:rsidP="000A723A">
      <w:pPr>
        <w:pStyle w:val="1"/>
        <w:numPr>
          <w:ilvl w:val="1"/>
          <w:numId w:val="38"/>
        </w:numPr>
        <w:tabs>
          <w:tab w:val="left" w:pos="0"/>
        </w:tabs>
        <w:ind w:left="0" w:right="539"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0A723A">
      <w:pPr>
        <w:pStyle w:val="1"/>
        <w:numPr>
          <w:ilvl w:val="1"/>
          <w:numId w:val="38"/>
        </w:numPr>
        <w:tabs>
          <w:tab w:val="left" w:pos="0"/>
        </w:tabs>
        <w:ind w:left="0" w:right="539"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0A723A">
      <w:pPr>
        <w:pStyle w:val="1"/>
        <w:numPr>
          <w:ilvl w:val="1"/>
          <w:numId w:val="38"/>
        </w:numPr>
        <w:tabs>
          <w:tab w:val="left" w:pos="0"/>
        </w:tabs>
        <w:ind w:left="0" w:right="539"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w:t>
      </w:r>
      <w:r w:rsidR="007A536B">
        <w:rPr>
          <w:rFonts w:eastAsiaTheme="minorHAnsi"/>
        </w:rPr>
        <w:t xml:space="preserve">, </w:t>
      </w:r>
      <w:r>
        <w:rPr>
          <w:rFonts w:eastAsiaTheme="minorHAnsi"/>
        </w:rPr>
        <w:t xml:space="preserve">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0A723A">
      <w:pPr>
        <w:pStyle w:val="1"/>
        <w:numPr>
          <w:ilvl w:val="1"/>
          <w:numId w:val="38"/>
        </w:numPr>
        <w:tabs>
          <w:tab w:val="left" w:pos="0"/>
        </w:tabs>
        <w:ind w:left="0" w:right="539"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0A723A">
      <w:pPr>
        <w:pStyle w:val="1"/>
        <w:numPr>
          <w:ilvl w:val="1"/>
          <w:numId w:val="38"/>
        </w:numPr>
        <w:tabs>
          <w:tab w:val="left" w:pos="0"/>
        </w:tabs>
        <w:ind w:left="0" w:right="539"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 xml:space="preserve">направляется Заявителю способом, указанным Заявителем в заявлении о выдаче дубликата, в течение трех рабочих дней с даты поступления заявления </w:t>
      </w:r>
      <w:r w:rsidRPr="00232695">
        <w:rPr>
          <w:bCs/>
        </w:rPr>
        <w:lastRenderedPageBreak/>
        <w:t>о выдаче дубликата.</w:t>
      </w:r>
    </w:p>
    <w:p w:rsidR="00022AB9" w:rsidRPr="00232695" w:rsidRDefault="00022AB9" w:rsidP="000A723A">
      <w:pPr>
        <w:pStyle w:val="1"/>
        <w:numPr>
          <w:ilvl w:val="1"/>
          <w:numId w:val="38"/>
        </w:numPr>
        <w:tabs>
          <w:tab w:val="left" w:pos="0"/>
        </w:tabs>
        <w:ind w:left="0" w:right="539"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0A723A">
      <w:pPr>
        <w:pStyle w:val="1"/>
        <w:numPr>
          <w:ilvl w:val="1"/>
          <w:numId w:val="38"/>
        </w:numPr>
        <w:tabs>
          <w:tab w:val="left" w:pos="0"/>
        </w:tabs>
        <w:ind w:left="0" w:right="539"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7A536B">
        <w:rPr>
          <w:bCs/>
        </w:rPr>
        <w:t>3</w:t>
      </w:r>
      <w:r w:rsidR="00850C34">
        <w:rPr>
          <w:bCs/>
        </w:rPr>
        <w:t>.</w:t>
      </w:r>
      <w:r w:rsidRPr="0093175A">
        <w:rPr>
          <w:bCs/>
        </w:rPr>
        <w:t xml:space="preserve"> настоящего Административного регламента.</w:t>
      </w:r>
    </w:p>
    <w:p w:rsidR="0092154E" w:rsidRDefault="00022AB9" w:rsidP="000A723A">
      <w:pPr>
        <w:pStyle w:val="1"/>
        <w:numPr>
          <w:ilvl w:val="1"/>
          <w:numId w:val="38"/>
        </w:numPr>
        <w:tabs>
          <w:tab w:val="left" w:pos="0"/>
        </w:tabs>
        <w:ind w:left="0" w:right="539" w:firstLine="709"/>
        <w:jc w:val="both"/>
      </w:pPr>
      <w:r w:rsidRPr="00610C0E">
        <w:t>Административная процедура по получению дополнительных сведений от Заявителя не применяется.</w:t>
      </w:r>
    </w:p>
    <w:p w:rsidR="00572970" w:rsidRDefault="00572970" w:rsidP="000A723A">
      <w:pPr>
        <w:autoSpaceDE w:val="0"/>
        <w:autoSpaceDN w:val="0"/>
        <w:adjustRightInd w:val="0"/>
        <w:ind w:right="539"/>
        <w:rPr>
          <w:rFonts w:ascii="Times New Roman" w:eastAsiaTheme="minorHAnsi" w:hAnsi="Times New Roman"/>
          <w:sz w:val="28"/>
          <w:szCs w:val="28"/>
          <w:lang w:eastAsia="en-US"/>
        </w:rPr>
      </w:pPr>
    </w:p>
    <w:p w:rsidR="00572970" w:rsidRDefault="004D7229" w:rsidP="000A723A">
      <w:pPr>
        <w:autoSpaceDE w:val="0"/>
        <w:autoSpaceDN w:val="0"/>
        <w:adjustRightInd w:val="0"/>
        <w:ind w:right="539"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0A723A">
      <w:pPr>
        <w:autoSpaceDE w:val="0"/>
        <w:autoSpaceDN w:val="0"/>
        <w:adjustRightInd w:val="0"/>
        <w:ind w:right="539"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0A723A">
      <w:pPr>
        <w:autoSpaceDE w:val="0"/>
        <w:autoSpaceDN w:val="0"/>
        <w:adjustRightInd w:val="0"/>
        <w:ind w:right="539"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C20FD7" w:rsidRDefault="00572970" w:rsidP="000A723A">
      <w:pPr>
        <w:autoSpaceDE w:val="0"/>
        <w:autoSpaceDN w:val="0"/>
        <w:adjustRightInd w:val="0"/>
        <w:ind w:right="539"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0A723A">
      <w:pPr>
        <w:autoSpaceDE w:val="0"/>
        <w:autoSpaceDN w:val="0"/>
        <w:adjustRightInd w:val="0"/>
        <w:ind w:right="539"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0A723A">
      <w:pPr>
        <w:autoSpaceDE w:val="0"/>
        <w:autoSpaceDN w:val="0"/>
        <w:adjustRightInd w:val="0"/>
        <w:ind w:right="539" w:firstLine="567"/>
        <w:jc w:val="both"/>
        <w:rPr>
          <w:rFonts w:ascii="Times New Roman" w:hAnsi="Times New Roman"/>
          <w:sz w:val="28"/>
          <w:szCs w:val="28"/>
        </w:rPr>
      </w:pPr>
      <w:r w:rsidRPr="00C20FD7">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w:t>
      </w:r>
      <w:r w:rsidR="00687F04">
        <w:rPr>
          <w:rFonts w:ascii="Times New Roman" w:hAnsi="Times New Roman"/>
          <w:sz w:val="28"/>
          <w:szCs w:val="28"/>
        </w:rPr>
        <w:t>з способов, установленных пп.6.3</w:t>
      </w:r>
      <w:r w:rsidRPr="00C20FD7">
        <w:rPr>
          <w:rFonts w:ascii="Times New Roman" w:hAnsi="Times New Roman"/>
          <w:sz w:val="28"/>
          <w:szCs w:val="28"/>
        </w:rPr>
        <w:t xml:space="preserve">. п.6 настоящего Административного регламента. </w:t>
      </w:r>
    </w:p>
    <w:p w:rsidR="0092154E" w:rsidRDefault="0092154E" w:rsidP="000A723A">
      <w:pPr>
        <w:pStyle w:val="1"/>
        <w:tabs>
          <w:tab w:val="left" w:pos="0"/>
        </w:tabs>
        <w:ind w:right="539"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245905" w:rsidRDefault="004D7229" w:rsidP="000A723A">
      <w:pPr>
        <w:pStyle w:val="1"/>
        <w:tabs>
          <w:tab w:val="left" w:pos="0"/>
        </w:tabs>
        <w:ind w:right="539" w:firstLine="0"/>
        <w:jc w:val="both"/>
        <w:rPr>
          <w:b/>
        </w:rPr>
      </w:pPr>
      <w:r>
        <w:rPr>
          <w:b/>
        </w:rPr>
        <w:t xml:space="preserve">25. </w:t>
      </w:r>
      <w:r w:rsidR="00245905"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0A723A">
      <w:pPr>
        <w:pStyle w:val="1"/>
        <w:tabs>
          <w:tab w:val="left" w:pos="0"/>
        </w:tabs>
        <w:ind w:right="539" w:firstLine="0"/>
        <w:rPr>
          <w:b/>
        </w:rPr>
      </w:pPr>
    </w:p>
    <w:p w:rsidR="004D7229" w:rsidRDefault="00245905" w:rsidP="000A723A">
      <w:pPr>
        <w:pStyle w:val="1"/>
        <w:numPr>
          <w:ilvl w:val="1"/>
          <w:numId w:val="44"/>
        </w:numPr>
        <w:tabs>
          <w:tab w:val="left" w:pos="0"/>
          <w:tab w:val="left" w:pos="1248"/>
        </w:tabs>
        <w:ind w:left="0" w:right="539"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E154B6">
        <w:t>,</w:t>
      </w:r>
      <w:r w:rsidRPr="00245905">
        <w:t xml:space="preserve"> уполномоченными на осуществление контроля за предоставлением услуги.</w:t>
      </w:r>
    </w:p>
    <w:p w:rsidR="004D7229" w:rsidRDefault="00245905" w:rsidP="000A723A">
      <w:pPr>
        <w:pStyle w:val="1"/>
        <w:numPr>
          <w:ilvl w:val="1"/>
          <w:numId w:val="44"/>
        </w:numPr>
        <w:tabs>
          <w:tab w:val="left" w:pos="0"/>
          <w:tab w:val="left" w:pos="1248"/>
        </w:tabs>
        <w:ind w:left="0" w:right="539" w:firstLine="709"/>
        <w:jc w:val="both"/>
      </w:pPr>
      <w:r w:rsidRPr="00245905">
        <w:t xml:space="preserve">Для текущего контроля используются сведения служебной корреспонденции, устная и письменная информация специалистов и </w:t>
      </w:r>
      <w:r w:rsidRPr="00245905">
        <w:lastRenderedPageBreak/>
        <w:t>должностных лиц Администрации.</w:t>
      </w:r>
    </w:p>
    <w:p w:rsidR="006A55A5" w:rsidRPr="00245905" w:rsidRDefault="00245905" w:rsidP="000A723A">
      <w:pPr>
        <w:pStyle w:val="1"/>
        <w:numPr>
          <w:ilvl w:val="1"/>
          <w:numId w:val="44"/>
        </w:numPr>
        <w:tabs>
          <w:tab w:val="left" w:pos="0"/>
          <w:tab w:val="left" w:pos="1248"/>
        </w:tabs>
        <w:ind w:left="0" w:right="539"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0A723A">
      <w:pPr>
        <w:pStyle w:val="1"/>
        <w:tabs>
          <w:tab w:val="left" w:pos="0"/>
        </w:tabs>
        <w:ind w:right="539" w:firstLine="567"/>
        <w:jc w:val="both"/>
        <w:rPr>
          <w:b/>
        </w:rPr>
      </w:pPr>
    </w:p>
    <w:p w:rsidR="006A55A5" w:rsidRDefault="006A55A5" w:rsidP="000A723A">
      <w:pPr>
        <w:pStyle w:val="1"/>
        <w:numPr>
          <w:ilvl w:val="0"/>
          <w:numId w:val="44"/>
        </w:numPr>
        <w:tabs>
          <w:tab w:val="left" w:pos="0"/>
        </w:tabs>
        <w:ind w:left="0" w:right="539"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0A723A">
      <w:pPr>
        <w:pStyle w:val="1"/>
        <w:numPr>
          <w:ilvl w:val="1"/>
          <w:numId w:val="44"/>
        </w:numPr>
        <w:tabs>
          <w:tab w:val="left" w:pos="0"/>
          <w:tab w:val="left" w:pos="709"/>
        </w:tabs>
        <w:ind w:left="0" w:right="539" w:firstLine="567"/>
        <w:jc w:val="both"/>
      </w:pPr>
      <w:r>
        <w:t xml:space="preserve">Контроль за полнотой и качеством </w:t>
      </w:r>
      <w:r w:rsidR="00E154B6">
        <w:t>предоставления муниципальной</w:t>
      </w:r>
      <w:r>
        <w:t xml:space="preserve"> услуги включает в себя проведение плановых и внеплановых проверок.</w:t>
      </w:r>
    </w:p>
    <w:p w:rsidR="006A55A5" w:rsidRDefault="006A55A5" w:rsidP="000A723A">
      <w:pPr>
        <w:pStyle w:val="1"/>
        <w:numPr>
          <w:ilvl w:val="1"/>
          <w:numId w:val="44"/>
        </w:numPr>
        <w:tabs>
          <w:tab w:val="left" w:pos="0"/>
          <w:tab w:val="left" w:pos="709"/>
        </w:tabs>
        <w:ind w:left="0" w:right="539" w:firstLine="567"/>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w:t>
      </w:r>
      <w:r w:rsidR="00E154B6">
        <w:t>предоставления муниципальной</w:t>
      </w:r>
      <w:r>
        <w:t xml:space="preserve"> услуги контролю подлежат:</w:t>
      </w:r>
    </w:p>
    <w:p w:rsidR="006A55A5" w:rsidRDefault="006A55A5" w:rsidP="000A723A">
      <w:pPr>
        <w:pStyle w:val="1"/>
        <w:tabs>
          <w:tab w:val="left" w:pos="0"/>
          <w:tab w:val="left" w:pos="709"/>
        </w:tabs>
        <w:ind w:right="539" w:firstLine="567"/>
        <w:jc w:val="both"/>
      </w:pPr>
      <w:r>
        <w:t>соблюдение сроков предоставления Муниципальной услуги;</w:t>
      </w:r>
    </w:p>
    <w:p w:rsidR="006A55A5" w:rsidRDefault="006A55A5" w:rsidP="000A723A">
      <w:pPr>
        <w:pStyle w:val="1"/>
        <w:tabs>
          <w:tab w:val="left" w:pos="0"/>
          <w:tab w:val="left" w:pos="709"/>
        </w:tabs>
        <w:ind w:right="539" w:firstLine="567"/>
        <w:jc w:val="both"/>
      </w:pPr>
      <w:r>
        <w:t>соблюдение положений настоящего Административного регламента;</w:t>
      </w:r>
    </w:p>
    <w:p w:rsidR="006A55A5" w:rsidRDefault="006A55A5" w:rsidP="000A723A">
      <w:pPr>
        <w:pStyle w:val="1"/>
        <w:tabs>
          <w:tab w:val="left" w:pos="0"/>
          <w:tab w:val="left" w:pos="709"/>
        </w:tabs>
        <w:ind w:right="539" w:firstLine="567"/>
        <w:jc w:val="both"/>
      </w:pPr>
      <w:r>
        <w:t>правильность и обоснованность принятого решения об отказе в предоставлении Муниципальной услуги.</w:t>
      </w:r>
    </w:p>
    <w:p w:rsidR="006A55A5" w:rsidRDefault="006A55A5" w:rsidP="000A723A">
      <w:pPr>
        <w:pStyle w:val="1"/>
        <w:numPr>
          <w:ilvl w:val="1"/>
          <w:numId w:val="44"/>
        </w:numPr>
        <w:tabs>
          <w:tab w:val="left" w:pos="0"/>
          <w:tab w:val="left" w:pos="709"/>
        </w:tabs>
        <w:ind w:left="0" w:right="539" w:firstLine="567"/>
        <w:jc w:val="both"/>
      </w:pPr>
      <w:r>
        <w:t>Основанием для проведения внеплановых проверок являются:</w:t>
      </w:r>
    </w:p>
    <w:p w:rsidR="006A55A5" w:rsidRDefault="006A55A5" w:rsidP="000A723A">
      <w:pPr>
        <w:pStyle w:val="1"/>
        <w:tabs>
          <w:tab w:val="left" w:pos="0"/>
          <w:tab w:val="left" w:pos="709"/>
        </w:tabs>
        <w:ind w:right="539"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E154B6">
        <w:t xml:space="preserve">Верхнехавского </w:t>
      </w:r>
      <w:r w:rsidRPr="00F32D1D">
        <w:t>муниципал</w:t>
      </w:r>
      <w:r w:rsidR="00E154B6">
        <w:t xml:space="preserve">ьного района </w:t>
      </w:r>
      <w:r w:rsidRPr="00F32D1D">
        <w:t xml:space="preserve"> Воронежской области</w:t>
      </w:r>
      <w:r>
        <w:rPr>
          <w:i/>
          <w:iCs/>
        </w:rPr>
        <w:t>;</w:t>
      </w:r>
    </w:p>
    <w:p w:rsidR="006A55A5" w:rsidRDefault="006A55A5" w:rsidP="000A723A">
      <w:pPr>
        <w:pStyle w:val="1"/>
        <w:tabs>
          <w:tab w:val="left" w:pos="0"/>
          <w:tab w:val="left" w:pos="709"/>
        </w:tabs>
        <w:ind w:right="539"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0A723A">
      <w:pPr>
        <w:pStyle w:val="1"/>
        <w:tabs>
          <w:tab w:val="left" w:pos="0"/>
        </w:tabs>
        <w:ind w:right="539" w:firstLine="567"/>
        <w:jc w:val="both"/>
      </w:pPr>
    </w:p>
    <w:p w:rsidR="006A55A5" w:rsidRDefault="006A55A5" w:rsidP="000A723A">
      <w:pPr>
        <w:pStyle w:val="1"/>
        <w:numPr>
          <w:ilvl w:val="0"/>
          <w:numId w:val="44"/>
        </w:numPr>
        <w:tabs>
          <w:tab w:val="left" w:pos="0"/>
        </w:tabs>
        <w:ind w:left="0" w:right="539" w:firstLine="567"/>
        <w:jc w:val="center"/>
      </w:pPr>
      <w:r w:rsidRPr="00EB6925">
        <w:rPr>
          <w:b/>
          <w:bCs/>
        </w:rPr>
        <w:t>Ответственность должностных лиц Администрации, муниципальных служащих</w:t>
      </w:r>
      <w:r w:rsidR="00AB5009">
        <w:rPr>
          <w:b/>
          <w:bCs/>
        </w:rPr>
        <w:t xml:space="preserve"> </w:t>
      </w:r>
      <w:r w:rsidRPr="00EB6925">
        <w:rPr>
          <w:b/>
          <w:bCs/>
        </w:rPr>
        <w:t xml:space="preserve"> за решения и действия (бездействие), принимаемые (осуществляемые) в ходе предоставления Муниципальной услуги</w:t>
      </w:r>
    </w:p>
    <w:p w:rsidR="006A55A5" w:rsidRPr="009A05FE" w:rsidRDefault="006A55A5" w:rsidP="000A723A">
      <w:pPr>
        <w:pStyle w:val="25"/>
        <w:numPr>
          <w:ilvl w:val="1"/>
          <w:numId w:val="44"/>
        </w:numPr>
        <w:shd w:val="clear" w:color="auto" w:fill="auto"/>
        <w:tabs>
          <w:tab w:val="left" w:pos="0"/>
          <w:tab w:val="left" w:pos="142"/>
          <w:tab w:val="left" w:pos="1463"/>
        </w:tabs>
        <w:spacing w:before="0" w:after="0" w:line="240" w:lineRule="auto"/>
        <w:ind w:left="0" w:right="539"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B5009">
        <w:rPr>
          <w:sz w:val="28"/>
          <w:szCs w:val="28"/>
        </w:rPr>
        <w:t xml:space="preserve">Верхнехавского </w:t>
      </w:r>
      <w:r w:rsidRPr="009A05FE">
        <w:rPr>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0A723A">
      <w:pPr>
        <w:pStyle w:val="25"/>
        <w:shd w:val="clear" w:color="auto" w:fill="auto"/>
        <w:tabs>
          <w:tab w:val="left" w:pos="0"/>
          <w:tab w:val="left" w:pos="142"/>
          <w:tab w:val="left" w:pos="1463"/>
        </w:tabs>
        <w:spacing w:before="0" w:after="0" w:line="240" w:lineRule="auto"/>
        <w:ind w:right="539" w:firstLine="567"/>
        <w:rPr>
          <w:sz w:val="28"/>
          <w:szCs w:val="28"/>
        </w:rPr>
      </w:pPr>
      <w:r w:rsidRPr="009A05FE">
        <w:rPr>
          <w:sz w:val="28"/>
          <w:szCs w:val="28"/>
        </w:rPr>
        <w:tab/>
        <w:t xml:space="preserve">Персональная ответственность должностных лиц за правильность и своевременность принятия решения о предоставлении (об </w:t>
      </w:r>
      <w:r w:rsidRPr="009A05FE">
        <w:rPr>
          <w:sz w:val="28"/>
          <w:szCs w:val="28"/>
        </w:rPr>
        <w:lastRenderedPageBreak/>
        <w:t>отказе в предоставлении) услуги закрепляе</w:t>
      </w:r>
      <w:r w:rsidR="003B57D5">
        <w:rPr>
          <w:sz w:val="28"/>
          <w:szCs w:val="28"/>
        </w:rPr>
        <w:t>тся в их должностных инструкциях</w:t>
      </w:r>
      <w:r w:rsidRPr="009A05FE">
        <w:rPr>
          <w:sz w:val="28"/>
          <w:szCs w:val="28"/>
        </w:rPr>
        <w:t xml:space="preserve"> в соответствии с требованиями законодательства.</w:t>
      </w:r>
    </w:p>
    <w:p w:rsidR="006A55A5" w:rsidRDefault="006A55A5" w:rsidP="000A723A">
      <w:pPr>
        <w:pStyle w:val="1"/>
        <w:tabs>
          <w:tab w:val="left" w:pos="0"/>
          <w:tab w:val="left" w:pos="1135"/>
        </w:tabs>
        <w:ind w:right="539" w:firstLine="567"/>
        <w:jc w:val="both"/>
      </w:pPr>
    </w:p>
    <w:p w:rsidR="006A55A5" w:rsidRPr="009A05FE" w:rsidRDefault="006A55A5" w:rsidP="000A723A">
      <w:pPr>
        <w:pStyle w:val="1"/>
        <w:numPr>
          <w:ilvl w:val="0"/>
          <w:numId w:val="44"/>
        </w:numPr>
        <w:tabs>
          <w:tab w:val="left" w:pos="0"/>
        </w:tabs>
        <w:ind w:left="0" w:right="539" w:firstLine="567"/>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A05FE" w:rsidRDefault="006A55A5" w:rsidP="000A723A">
      <w:pPr>
        <w:pStyle w:val="aa"/>
        <w:numPr>
          <w:ilvl w:val="1"/>
          <w:numId w:val="44"/>
        </w:numPr>
        <w:tabs>
          <w:tab w:val="left" w:pos="0"/>
          <w:tab w:val="left" w:pos="1276"/>
          <w:tab w:val="left" w:pos="1495"/>
        </w:tabs>
        <w:spacing w:after="0" w:line="240" w:lineRule="auto"/>
        <w:ind w:left="0" w:right="539" w:firstLine="567"/>
        <w:rPr>
          <w:rFonts w:ascii="Times New Roman" w:hAnsi="Times New Roman"/>
          <w:spacing w:val="7"/>
          <w:sz w:val="28"/>
          <w:szCs w:val="28"/>
        </w:rPr>
      </w:pPr>
      <w:r w:rsidRPr="009A05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9A05FE" w:rsidRDefault="006A55A5" w:rsidP="000A723A">
      <w:pPr>
        <w:pStyle w:val="aa"/>
        <w:numPr>
          <w:ilvl w:val="1"/>
          <w:numId w:val="44"/>
        </w:numPr>
        <w:tabs>
          <w:tab w:val="left" w:pos="0"/>
          <w:tab w:val="left" w:pos="1276"/>
          <w:tab w:val="left" w:pos="1495"/>
        </w:tabs>
        <w:spacing w:after="0" w:line="240" w:lineRule="auto"/>
        <w:ind w:left="0" w:right="539"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A05FE" w:rsidRDefault="006A55A5" w:rsidP="000A723A">
      <w:pPr>
        <w:pStyle w:val="aa"/>
        <w:numPr>
          <w:ilvl w:val="1"/>
          <w:numId w:val="44"/>
        </w:numPr>
        <w:tabs>
          <w:tab w:val="left" w:pos="0"/>
          <w:tab w:val="left" w:pos="1276"/>
          <w:tab w:val="left" w:pos="1495"/>
        </w:tabs>
        <w:spacing w:after="0" w:line="240" w:lineRule="auto"/>
        <w:ind w:left="0" w:right="539"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0A723A">
      <w:pPr>
        <w:pStyle w:val="aa"/>
        <w:numPr>
          <w:ilvl w:val="1"/>
          <w:numId w:val="44"/>
        </w:numPr>
        <w:tabs>
          <w:tab w:val="left" w:pos="0"/>
          <w:tab w:val="left" w:pos="1276"/>
          <w:tab w:val="left" w:pos="1495"/>
        </w:tabs>
        <w:spacing w:after="0" w:line="240" w:lineRule="auto"/>
        <w:ind w:left="0" w:right="539" w:firstLine="567"/>
        <w:rPr>
          <w:rFonts w:ascii="Times New Roman" w:hAnsi="Times New Roman"/>
          <w:spacing w:val="7"/>
          <w:sz w:val="28"/>
          <w:szCs w:val="28"/>
        </w:rPr>
      </w:pPr>
      <w:r w:rsidRPr="009A05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0A723A">
      <w:pPr>
        <w:pStyle w:val="aa"/>
        <w:numPr>
          <w:ilvl w:val="1"/>
          <w:numId w:val="44"/>
        </w:numPr>
        <w:tabs>
          <w:tab w:val="left" w:pos="0"/>
          <w:tab w:val="left" w:pos="1276"/>
          <w:tab w:val="left" w:pos="1443"/>
          <w:tab w:val="left" w:pos="1495"/>
        </w:tabs>
        <w:spacing w:after="0" w:line="240" w:lineRule="auto"/>
        <w:ind w:left="0" w:right="539"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0A723A">
      <w:pPr>
        <w:pStyle w:val="aa"/>
        <w:numPr>
          <w:ilvl w:val="1"/>
          <w:numId w:val="44"/>
        </w:numPr>
        <w:tabs>
          <w:tab w:val="left" w:pos="0"/>
          <w:tab w:val="left" w:pos="1276"/>
          <w:tab w:val="left" w:pos="1443"/>
          <w:tab w:val="left" w:pos="1495"/>
        </w:tabs>
        <w:spacing w:after="0" w:line="240" w:lineRule="auto"/>
        <w:ind w:left="0" w:right="539"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0A723A">
      <w:pPr>
        <w:pStyle w:val="aa"/>
        <w:tabs>
          <w:tab w:val="left" w:pos="0"/>
          <w:tab w:val="left" w:pos="1276"/>
          <w:tab w:val="left" w:pos="1443"/>
          <w:tab w:val="left" w:pos="1495"/>
        </w:tabs>
        <w:spacing w:after="0" w:line="240" w:lineRule="auto"/>
        <w:ind w:left="0" w:right="539"/>
      </w:pPr>
      <w:r>
        <w:rPr>
          <w:rFonts w:ascii="Times New Roman" w:hAnsi="Times New Roman"/>
          <w:spacing w:val="7"/>
          <w:sz w:val="28"/>
          <w:szCs w:val="28"/>
        </w:rPr>
        <w:lastRenderedPageBreak/>
        <w:t xml:space="preserve">29. </w:t>
      </w:r>
      <w:r w:rsidR="006A55A5"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0A723A">
      <w:pPr>
        <w:pStyle w:val="aa"/>
        <w:tabs>
          <w:tab w:val="left" w:pos="0"/>
          <w:tab w:val="left" w:pos="1276"/>
          <w:tab w:val="left" w:pos="1443"/>
          <w:tab w:val="left" w:pos="1495"/>
        </w:tabs>
        <w:spacing w:after="0" w:line="240" w:lineRule="auto"/>
        <w:ind w:left="0" w:right="539"/>
      </w:pPr>
    </w:p>
    <w:p w:rsidR="00672372" w:rsidRPr="000D4E0F" w:rsidRDefault="00DC6852" w:rsidP="000A723A">
      <w:pPr>
        <w:autoSpaceDE w:val="0"/>
        <w:autoSpaceDN w:val="0"/>
        <w:adjustRightInd w:val="0"/>
        <w:ind w:right="539"/>
        <w:jc w:val="center"/>
        <w:outlineLvl w:val="0"/>
        <w:rPr>
          <w:rFonts w:ascii="Times New Roman" w:hAnsi="Times New Roman" w:cs="Times New Roman"/>
          <w:b/>
          <w:bCs/>
          <w:sz w:val="28"/>
          <w:szCs w:val="28"/>
        </w:rPr>
      </w:pPr>
      <w:r w:rsidRPr="00990048">
        <w:rPr>
          <w:rFonts w:ascii="Times New Roman" w:hAnsi="Times New Roman" w:cs="Times New Roman"/>
          <w:b/>
          <w:color w:val="auto"/>
          <w:sz w:val="28"/>
          <w:szCs w:val="28"/>
        </w:rPr>
        <w:t xml:space="preserve">Раздел V. </w:t>
      </w:r>
      <w:r w:rsidR="00672372" w:rsidRPr="000D4E0F">
        <w:rPr>
          <w:rFonts w:ascii="Times New Roman" w:hAnsi="Times New Roman" w:cs="Times New Roman"/>
          <w:b/>
          <w:bCs/>
          <w:sz w:val="28"/>
          <w:szCs w:val="28"/>
        </w:rPr>
        <w:t xml:space="preserve">Досудебный (внесудебный) порядок </w:t>
      </w:r>
    </w:p>
    <w:p w:rsidR="00672372" w:rsidRPr="000D4E0F" w:rsidRDefault="00672372" w:rsidP="000A723A">
      <w:pPr>
        <w:autoSpaceDE w:val="0"/>
        <w:autoSpaceDN w:val="0"/>
        <w:adjustRightInd w:val="0"/>
        <w:ind w:right="539"/>
        <w:jc w:val="center"/>
        <w:outlineLvl w:val="0"/>
        <w:rPr>
          <w:rFonts w:ascii="Times New Roman" w:hAnsi="Times New Roman" w:cs="Times New Roman"/>
          <w:b/>
          <w:bCs/>
          <w:sz w:val="28"/>
          <w:szCs w:val="28"/>
        </w:rPr>
      </w:pPr>
      <w:r w:rsidRPr="000D4E0F">
        <w:rPr>
          <w:rFonts w:ascii="Times New Roman" w:hAnsi="Times New Roman" w:cs="Times New Roman"/>
          <w:b/>
          <w:bCs/>
          <w:sz w:val="28"/>
          <w:szCs w:val="28"/>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p>
    <w:p w:rsidR="00672372" w:rsidRPr="00094ACC" w:rsidRDefault="00E349B8"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 xml:space="preserve">30. </w:t>
      </w:r>
      <w:r w:rsidR="00672372" w:rsidRPr="00094ACC">
        <w:rPr>
          <w:rFonts w:ascii="Times New Roman" w:hAnsi="Times New Roman" w:cs="Times New Roman"/>
          <w:bCs/>
          <w:sz w:val="28"/>
          <w:szCs w:val="28"/>
        </w:rPr>
        <w:t xml:space="preserve"> Заявители имеют право на обжалование решений и действий (бездействия) администрации</w:t>
      </w:r>
      <w:r w:rsidR="00672372" w:rsidRPr="00094ACC">
        <w:rPr>
          <w:rFonts w:ascii="Times New Roman" w:hAnsi="Times New Roman" w:cs="Times New Roman"/>
          <w:bCs/>
          <w:i/>
          <w:sz w:val="28"/>
          <w:szCs w:val="28"/>
        </w:rPr>
        <w:t>,</w:t>
      </w:r>
      <w:r w:rsidR="00672372" w:rsidRPr="00094ACC">
        <w:rPr>
          <w:rFonts w:ascii="Times New Roman" w:hAnsi="Times New Roman" w:cs="Times New Roman"/>
          <w:bCs/>
          <w:sz w:val="28"/>
          <w:szCs w:val="28"/>
        </w:rPr>
        <w:t xml:space="preserve"> должностного лица администрации либо муниципального служащего, в досудебном </w:t>
      </w:r>
      <w:r w:rsidR="00672372">
        <w:rPr>
          <w:rFonts w:ascii="Times New Roman" w:hAnsi="Times New Roman" w:cs="Times New Roman"/>
          <w:bCs/>
          <w:sz w:val="28"/>
          <w:szCs w:val="28"/>
        </w:rPr>
        <w:t xml:space="preserve">(внесудебном) </w:t>
      </w:r>
      <w:r w:rsidR="00672372" w:rsidRPr="00094ACC">
        <w:rPr>
          <w:rFonts w:ascii="Times New Roman" w:hAnsi="Times New Roman" w:cs="Times New Roman"/>
          <w:bCs/>
          <w:sz w:val="28"/>
          <w:szCs w:val="28"/>
        </w:rPr>
        <w:t>порядке.</w:t>
      </w:r>
    </w:p>
    <w:p w:rsidR="00672372" w:rsidRPr="00094ACC" w:rsidRDefault="00E349B8"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31</w:t>
      </w:r>
      <w:r w:rsidR="00672372" w:rsidRPr="00094ACC">
        <w:rPr>
          <w:rFonts w:ascii="Times New Roman" w:hAnsi="Times New Roman" w:cs="Times New Roman"/>
          <w:bCs/>
          <w:sz w:val="28"/>
          <w:szCs w:val="28"/>
        </w:rPr>
        <w:t>. Заявитель может обратиться с жалобой</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в том числе в следующих случаях:</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регистрации запроса о предоставлении муниципальной услуги;</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предоставления муниципальной услуги;</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Верхнехавского муниципального района</w:t>
      </w:r>
      <w:r w:rsidRPr="00094ACC">
        <w:rPr>
          <w:rFonts w:ascii="Times New Roman" w:hAnsi="Times New Roman" w:cs="Times New Roman"/>
          <w:bCs/>
          <w:i/>
          <w:sz w:val="28"/>
          <w:szCs w:val="28"/>
        </w:rPr>
        <w:t xml:space="preserve"> </w:t>
      </w:r>
      <w:r w:rsidRPr="00094ACC">
        <w:rPr>
          <w:rFonts w:ascii="Times New Roman" w:hAnsi="Times New Roman" w:cs="Times New Roman"/>
          <w:bCs/>
          <w:sz w:val="28"/>
          <w:szCs w:val="28"/>
        </w:rPr>
        <w:t>для предоставления муниципальной услуги;</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Верхнехавского муниципального района</w:t>
      </w:r>
      <w:r w:rsidRPr="00094ACC">
        <w:rPr>
          <w:rFonts w:ascii="Times New Roman" w:hAnsi="Times New Roman" w:cs="Times New Roman"/>
          <w:bCs/>
          <w:i/>
          <w:sz w:val="28"/>
          <w:szCs w:val="28"/>
        </w:rPr>
        <w:t xml:space="preserve"> </w:t>
      </w:r>
      <w:r w:rsidRPr="00094ACC">
        <w:rPr>
          <w:rFonts w:ascii="Times New Roman" w:hAnsi="Times New Roman" w:cs="Times New Roman"/>
          <w:bCs/>
          <w:sz w:val="28"/>
          <w:szCs w:val="28"/>
        </w:rPr>
        <w:t>для предоставления муниципальной услуги, у заявителя;</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w:t>
      </w:r>
      <w:r>
        <w:rPr>
          <w:rFonts w:ascii="Times New Roman" w:hAnsi="Times New Roman" w:cs="Times New Roman"/>
          <w:bCs/>
          <w:sz w:val="28"/>
          <w:szCs w:val="28"/>
        </w:rPr>
        <w:t>и Верхнехавского муниципального района</w:t>
      </w:r>
      <w:r w:rsidRPr="00094ACC">
        <w:rPr>
          <w:rFonts w:ascii="Times New Roman" w:hAnsi="Times New Roman" w:cs="Times New Roman"/>
          <w:bCs/>
          <w:sz w:val="28"/>
          <w:szCs w:val="28"/>
        </w:rPr>
        <w:t>;</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Верхнехавского муниципального района</w:t>
      </w:r>
      <w:r w:rsidRPr="00094ACC">
        <w:rPr>
          <w:rFonts w:ascii="Times New Roman" w:hAnsi="Times New Roman" w:cs="Times New Roman"/>
          <w:bCs/>
          <w:sz w:val="28"/>
          <w:szCs w:val="28"/>
        </w:rPr>
        <w:t>;</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094ACC">
        <w:rPr>
          <w:rFonts w:ascii="Times New Roman" w:hAnsi="Times New Roman" w:cs="Times New Roman"/>
          <w:bCs/>
          <w:sz w:val="28"/>
          <w:szCs w:val="28"/>
        </w:rPr>
        <w:lastRenderedPageBreak/>
        <w:t>таких исправлений;</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w:t>
      </w:r>
      <w:r>
        <w:rPr>
          <w:rFonts w:ascii="Times New Roman" w:hAnsi="Times New Roman" w:cs="Times New Roman"/>
          <w:bCs/>
          <w:sz w:val="28"/>
          <w:szCs w:val="28"/>
        </w:rPr>
        <w:t>льными правовыми актами Верхнехавского муниципального района</w:t>
      </w:r>
      <w:r w:rsidRPr="00094ACC">
        <w:rPr>
          <w:rFonts w:ascii="Times New Roman" w:hAnsi="Times New Roman" w:cs="Times New Roman"/>
          <w:bCs/>
          <w:sz w:val="28"/>
          <w:szCs w:val="28"/>
        </w:rPr>
        <w:t>;</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094ACC">
          <w:rPr>
            <w:rFonts w:ascii="Times New Roman" w:hAnsi="Times New Roman" w:cs="Times New Roman"/>
            <w:bCs/>
            <w:sz w:val="28"/>
            <w:szCs w:val="28"/>
          </w:rPr>
          <w:t>пунктом 4 части 1 статьи 7</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w:t>
      </w:r>
    </w:p>
    <w:p w:rsidR="00672372" w:rsidRPr="00094ACC" w:rsidRDefault="00E349B8"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32</w:t>
      </w:r>
      <w:r w:rsidR="00672372" w:rsidRPr="00094ACC">
        <w:rPr>
          <w:rFonts w:ascii="Times New Roman" w:hAnsi="Times New Roman" w:cs="Times New Roman"/>
          <w:bCs/>
          <w:sz w:val="28"/>
          <w:szCs w:val="28"/>
        </w:rPr>
        <w:t>. Заявители имеют право на получение информации, необходимой для обоснования и рассмотрения жалобы.</w:t>
      </w:r>
    </w:p>
    <w:p w:rsidR="00672372" w:rsidRPr="00094ACC" w:rsidRDefault="00753BC0"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33</w:t>
      </w:r>
      <w:r w:rsidR="00672372" w:rsidRPr="00094ACC">
        <w:rPr>
          <w:rFonts w:ascii="Times New Roman" w:hAnsi="Times New Roman" w:cs="Times New Roman"/>
          <w:bCs/>
          <w:sz w:val="28"/>
          <w:szCs w:val="28"/>
        </w:rPr>
        <w:t>. Оснований для отказа в рассмотрении жалобы не имеется.</w:t>
      </w:r>
    </w:p>
    <w:p w:rsidR="00672372" w:rsidRPr="00094ACC" w:rsidRDefault="00753BC0"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34</w:t>
      </w:r>
      <w:r w:rsidR="00672372" w:rsidRPr="00094ACC">
        <w:rPr>
          <w:rFonts w:ascii="Times New Roman" w:hAnsi="Times New Roman" w:cs="Times New Roman"/>
          <w:bCs/>
          <w:sz w:val="28"/>
          <w:szCs w:val="28"/>
        </w:rPr>
        <w:t>. Основанием для начала процедуры досудебного (внесудебного) обжалования является поступившая жалоба.</w:t>
      </w:r>
    </w:p>
    <w:p w:rsidR="00672372" w:rsidRDefault="00672372" w:rsidP="000A723A">
      <w:pPr>
        <w:autoSpaceDE w:val="0"/>
        <w:autoSpaceDN w:val="0"/>
        <w:adjustRightInd w:val="0"/>
        <w:ind w:right="539" w:firstLine="567"/>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Жалоба на решения и действия (бездействие)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w:t>
      </w:r>
      <w:r w:rsidRPr="00FA0EB0">
        <w:rPr>
          <w:rFonts w:ascii="Times New Roman" w:hAnsi="Times New Roman" w:cs="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cs="Times New Roman"/>
          <w:bCs/>
          <w:sz w:val="28"/>
          <w:szCs w:val="28"/>
        </w:rPr>
        <w:t>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672372" w:rsidRPr="00094ACC" w:rsidRDefault="00753BC0"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35</w:t>
      </w:r>
      <w:r w:rsidR="00672372" w:rsidRPr="00094ACC">
        <w:rPr>
          <w:rFonts w:ascii="Times New Roman" w:hAnsi="Times New Roman" w:cs="Times New Roman"/>
          <w:bCs/>
          <w:sz w:val="28"/>
          <w:szCs w:val="28"/>
        </w:rPr>
        <w:t>. Жалоба должна содержать:</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FA0EB0">
        <w:rPr>
          <w:rFonts w:ascii="Times New Roman" w:hAnsi="Times New Roman" w:cs="Times New Roman"/>
          <w:bCs/>
          <w:sz w:val="28"/>
          <w:szCs w:val="28"/>
        </w:rPr>
        <w:t xml:space="preserve">- наименование администрации, должностного лица администрации </w:t>
      </w:r>
      <w:r w:rsidRPr="00094ACC">
        <w:rPr>
          <w:rFonts w:ascii="Times New Roman" w:hAnsi="Times New Roman" w:cs="Times New Roman"/>
          <w:bCs/>
          <w:sz w:val="28"/>
          <w:szCs w:val="28"/>
        </w:rPr>
        <w:t>либо муниципального служащего, решения и действия (бездействие) которых обжалуются;</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сведения об обжалуемых решениях и действиях (бездействии)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w:t>
      </w:r>
      <w:r>
        <w:rPr>
          <w:rFonts w:ascii="Times New Roman" w:hAnsi="Times New Roman" w:cs="Times New Roman"/>
          <w:bCs/>
          <w:sz w:val="28"/>
          <w:szCs w:val="28"/>
        </w:rPr>
        <w:t>ужащего</w:t>
      </w:r>
      <w:r w:rsidRPr="00094ACC">
        <w:rPr>
          <w:rFonts w:ascii="Times New Roman" w:hAnsi="Times New Roman" w:cs="Times New Roman"/>
          <w:bCs/>
          <w:sz w:val="28"/>
          <w:szCs w:val="28"/>
        </w:rPr>
        <w:t>;</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 xml:space="preserve">администрации </w:t>
      </w:r>
      <w:r>
        <w:rPr>
          <w:rFonts w:ascii="Times New Roman" w:hAnsi="Times New Roman" w:cs="Times New Roman"/>
          <w:bCs/>
          <w:sz w:val="28"/>
          <w:szCs w:val="28"/>
        </w:rPr>
        <w:lastRenderedPageBreak/>
        <w:t>либо муниципального служащего</w:t>
      </w:r>
      <w:r w:rsidRPr="00094ACC">
        <w:rPr>
          <w:rFonts w:ascii="Times New Roman" w:hAnsi="Times New Roman" w:cs="Times New Roman"/>
          <w:bCs/>
          <w:sz w:val="28"/>
          <w:szCs w:val="28"/>
        </w:rPr>
        <w:t>. Заявителем могут быть представлены документы (при наличии), подтверждающие доводы заявителя, либо их копии.</w:t>
      </w:r>
    </w:p>
    <w:p w:rsidR="00672372" w:rsidRDefault="00753BC0"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36</w:t>
      </w:r>
      <w:r w:rsidR="00672372" w:rsidRPr="00094ACC">
        <w:rPr>
          <w:rFonts w:ascii="Times New Roman" w:hAnsi="Times New Roman" w:cs="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главе </w:t>
      </w:r>
      <w:r w:rsidR="00672372">
        <w:rPr>
          <w:rFonts w:ascii="Times New Roman" w:hAnsi="Times New Roman" w:cs="Times New Roman"/>
          <w:bCs/>
          <w:sz w:val="28"/>
          <w:szCs w:val="28"/>
        </w:rPr>
        <w:t xml:space="preserve">администрации </w:t>
      </w:r>
      <w:r w:rsidR="00E461D5">
        <w:rPr>
          <w:rFonts w:ascii="Times New Roman" w:hAnsi="Times New Roman"/>
          <w:sz w:val="28"/>
          <w:szCs w:val="28"/>
        </w:rPr>
        <w:t xml:space="preserve">Сухогаёвского </w:t>
      </w:r>
      <w:r w:rsidR="00672372">
        <w:rPr>
          <w:rFonts w:ascii="Times New Roman" w:hAnsi="Times New Roman" w:cs="Times New Roman"/>
          <w:bCs/>
          <w:sz w:val="28"/>
          <w:szCs w:val="28"/>
        </w:rPr>
        <w:t>сельского поселения.</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E1DC3">
        <w:rPr>
          <w:rFonts w:ascii="Times New Roman" w:hAnsi="Times New Roman" w:cs="Times New Roman"/>
          <w:bCs/>
          <w:sz w:val="28"/>
          <w:szCs w:val="28"/>
        </w:rPr>
        <w:t>Глава</w:t>
      </w:r>
      <w:r>
        <w:rPr>
          <w:rFonts w:ascii="Times New Roman" w:hAnsi="Times New Roman" w:cs="Times New Roman"/>
          <w:bCs/>
          <w:sz w:val="28"/>
          <w:szCs w:val="28"/>
        </w:rPr>
        <w:t xml:space="preserve"> администрации </w:t>
      </w:r>
      <w:r w:rsidR="00E461D5">
        <w:rPr>
          <w:rFonts w:ascii="Times New Roman" w:hAnsi="Times New Roman"/>
          <w:sz w:val="28"/>
          <w:szCs w:val="28"/>
        </w:rPr>
        <w:t>Сухогаёвского</w:t>
      </w:r>
      <w:r>
        <w:rPr>
          <w:rFonts w:ascii="Times New Roman" w:hAnsi="Times New Roman" w:cs="Times New Roman"/>
          <w:bCs/>
          <w:sz w:val="28"/>
          <w:szCs w:val="28"/>
        </w:rPr>
        <w:t xml:space="preserve"> сельского поселения</w:t>
      </w:r>
      <w:r w:rsidRPr="005E1DC3">
        <w:rPr>
          <w:rFonts w:ascii="Times New Roman" w:hAnsi="Times New Roman" w:cs="Times New Roman"/>
          <w:bCs/>
          <w:sz w:val="28"/>
          <w:szCs w:val="28"/>
        </w:rPr>
        <w:t xml:space="preserve"> провод</w:t>
      </w:r>
      <w:r>
        <w:rPr>
          <w:rFonts w:ascii="Times New Roman" w:hAnsi="Times New Roman" w:cs="Times New Roman"/>
          <w:bCs/>
          <w:sz w:val="28"/>
          <w:szCs w:val="28"/>
        </w:rPr>
        <w:t>и</w:t>
      </w:r>
      <w:r w:rsidRPr="005E1DC3">
        <w:rPr>
          <w:rFonts w:ascii="Times New Roman" w:hAnsi="Times New Roman" w:cs="Times New Roman"/>
          <w:bCs/>
          <w:sz w:val="28"/>
          <w:szCs w:val="28"/>
        </w:rPr>
        <w:t xml:space="preserve">т </w:t>
      </w:r>
      <w:r w:rsidRPr="00094ACC">
        <w:rPr>
          <w:rFonts w:ascii="Times New Roman" w:hAnsi="Times New Roman" w:cs="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2372" w:rsidRPr="00094ACC" w:rsidRDefault="00753BC0"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37</w:t>
      </w:r>
      <w:r w:rsidR="00672372" w:rsidRPr="00094ACC">
        <w:rPr>
          <w:rFonts w:ascii="Times New Roman" w:hAnsi="Times New Roman" w:cs="Times New Roman"/>
          <w:bCs/>
          <w:sz w:val="28"/>
          <w:szCs w:val="28"/>
        </w:rPr>
        <w:t>. По результатам рассмотрения жалобы лицом, уполномоченным на ее рассмотрение, принимается одно из следующих решений:</w:t>
      </w:r>
    </w:p>
    <w:p w:rsidR="00672372"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Верхнехавского муниципального района;</w:t>
      </w:r>
    </w:p>
    <w:p w:rsidR="00672372" w:rsidRPr="00094ACC" w:rsidRDefault="00672372" w:rsidP="000A723A">
      <w:pPr>
        <w:autoSpaceDE w:val="0"/>
        <w:autoSpaceDN w:val="0"/>
        <w:adjustRightInd w:val="0"/>
        <w:ind w:right="539" w:firstLine="567"/>
        <w:jc w:val="both"/>
        <w:rPr>
          <w:rFonts w:ascii="Times New Roman" w:hAnsi="Times New Roman" w:cs="Times New Roman"/>
          <w:bCs/>
          <w:sz w:val="28"/>
          <w:szCs w:val="28"/>
        </w:rPr>
      </w:pPr>
      <w:r w:rsidRPr="00094ACC">
        <w:rPr>
          <w:rFonts w:ascii="Times New Roman" w:hAnsi="Times New Roman" w:cs="Times New Roman"/>
          <w:bCs/>
          <w:sz w:val="28"/>
          <w:szCs w:val="28"/>
        </w:rPr>
        <w:t>2) в удовлетворении жалобы отказывается.</w:t>
      </w:r>
    </w:p>
    <w:p w:rsidR="00672372" w:rsidRPr="00094ACC" w:rsidRDefault="00753BC0"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38</w:t>
      </w:r>
      <w:r w:rsidR="00672372" w:rsidRPr="00094ACC">
        <w:rPr>
          <w:rFonts w:ascii="Times New Roman" w:hAnsi="Times New Roman" w:cs="Times New Roman"/>
          <w:bCs/>
          <w:sz w:val="28"/>
          <w:szCs w:val="28"/>
        </w:rPr>
        <w:t>. Жалоба, поступившая в администрацию</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подлежит рассмотрению в течение 15 рабочих дней со дня ее регистрации, а в случае обжалования отказа </w:t>
      </w:r>
      <w:r w:rsidR="00672372">
        <w:rPr>
          <w:rFonts w:ascii="Times New Roman" w:hAnsi="Times New Roman" w:cs="Times New Roman"/>
          <w:bCs/>
          <w:sz w:val="28"/>
          <w:szCs w:val="28"/>
        </w:rPr>
        <w:t>администрации</w:t>
      </w:r>
      <w:r w:rsidR="00672372" w:rsidRPr="00094ACC">
        <w:rPr>
          <w:rFonts w:ascii="Times New Roman" w:hAnsi="Times New Roman" w:cs="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2372" w:rsidRPr="00094ACC" w:rsidRDefault="00753BC0" w:rsidP="000A723A">
      <w:pPr>
        <w:autoSpaceDE w:val="0"/>
        <w:autoSpaceDN w:val="0"/>
        <w:adjustRightInd w:val="0"/>
        <w:ind w:right="539" w:firstLine="567"/>
        <w:jc w:val="both"/>
        <w:rPr>
          <w:rFonts w:ascii="Times New Roman" w:hAnsi="Times New Roman" w:cs="Times New Roman"/>
          <w:sz w:val="28"/>
          <w:szCs w:val="28"/>
        </w:rPr>
      </w:pPr>
      <w:r>
        <w:rPr>
          <w:rFonts w:ascii="Times New Roman" w:hAnsi="Times New Roman" w:cs="Times New Roman"/>
          <w:bCs/>
          <w:sz w:val="28"/>
          <w:szCs w:val="28"/>
        </w:rPr>
        <w:t>39</w:t>
      </w:r>
      <w:r w:rsidR="00672372" w:rsidRPr="00094ACC">
        <w:rPr>
          <w:rFonts w:ascii="Times New Roman" w:hAnsi="Times New Roman" w:cs="Times New Roman"/>
          <w:bCs/>
          <w:sz w:val="28"/>
          <w:szCs w:val="28"/>
        </w:rPr>
        <w:t xml:space="preserve">. </w:t>
      </w:r>
      <w:r w:rsidR="00672372" w:rsidRPr="00094ACC">
        <w:rPr>
          <w:rFonts w:ascii="Times New Roman" w:hAnsi="Times New Roman" w:cs="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rsidR="00672372" w:rsidRPr="00094ACC" w:rsidRDefault="00672372" w:rsidP="000A723A">
      <w:pPr>
        <w:autoSpaceDE w:val="0"/>
        <w:autoSpaceDN w:val="0"/>
        <w:adjustRightInd w:val="0"/>
        <w:ind w:right="539"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72372" w:rsidRPr="00094ACC" w:rsidRDefault="00672372" w:rsidP="000A723A">
      <w:pPr>
        <w:autoSpaceDE w:val="0"/>
        <w:autoSpaceDN w:val="0"/>
        <w:adjustRightInd w:val="0"/>
        <w:ind w:right="539" w:firstLine="567"/>
        <w:jc w:val="both"/>
        <w:rPr>
          <w:rFonts w:ascii="Times New Roman" w:hAnsi="Times New Roman" w:cs="Times New Roman"/>
          <w:sz w:val="28"/>
          <w:szCs w:val="28"/>
        </w:rPr>
      </w:pPr>
      <w:r w:rsidRPr="00094AC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672372" w:rsidRPr="00094ACC" w:rsidRDefault="00672372" w:rsidP="000A723A">
      <w:pPr>
        <w:autoSpaceDE w:val="0"/>
        <w:autoSpaceDN w:val="0"/>
        <w:adjustRightInd w:val="0"/>
        <w:ind w:right="539" w:firstLine="567"/>
        <w:jc w:val="both"/>
        <w:rPr>
          <w:rFonts w:ascii="Times New Roman" w:hAnsi="Times New Roman" w:cs="Times New Roman"/>
          <w:sz w:val="28"/>
          <w:szCs w:val="28"/>
        </w:rPr>
      </w:pPr>
      <w:r w:rsidRPr="00094ACC">
        <w:rPr>
          <w:rFonts w:ascii="Times New Roman" w:hAnsi="Times New Roman" w:cs="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cs="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cs="Times New Roman"/>
          <w:sz w:val="28"/>
          <w:szCs w:val="28"/>
        </w:rPr>
        <w:t xml:space="preserve"> в отношении того же заявителя и по тому же предмету жалобы;</w:t>
      </w:r>
    </w:p>
    <w:p w:rsidR="00672372" w:rsidRPr="00094ACC" w:rsidRDefault="00672372" w:rsidP="000A723A">
      <w:pPr>
        <w:autoSpaceDE w:val="0"/>
        <w:autoSpaceDN w:val="0"/>
        <w:adjustRightInd w:val="0"/>
        <w:ind w:right="539" w:firstLine="567"/>
        <w:jc w:val="both"/>
        <w:rPr>
          <w:rFonts w:ascii="Times New Roman" w:hAnsi="Times New Roman" w:cs="Times New Roman"/>
          <w:sz w:val="28"/>
          <w:szCs w:val="28"/>
        </w:rPr>
      </w:pPr>
      <w:r w:rsidRPr="00094ACC">
        <w:rPr>
          <w:rFonts w:ascii="Times New Roman" w:hAnsi="Times New Roman" w:cs="Times New Roman"/>
          <w:sz w:val="28"/>
          <w:szCs w:val="28"/>
        </w:rPr>
        <w:t>4) если обжалуемые действия являются правомерными.</w:t>
      </w:r>
    </w:p>
    <w:p w:rsidR="00672372" w:rsidRPr="00094ACC" w:rsidRDefault="00753BC0" w:rsidP="000A723A">
      <w:pPr>
        <w:autoSpaceDE w:val="0"/>
        <w:autoSpaceDN w:val="0"/>
        <w:adjustRightInd w:val="0"/>
        <w:ind w:right="539" w:firstLine="567"/>
        <w:jc w:val="both"/>
        <w:rPr>
          <w:rFonts w:ascii="Times New Roman" w:hAnsi="Times New Roman" w:cs="Times New Roman"/>
          <w:sz w:val="28"/>
          <w:szCs w:val="28"/>
        </w:rPr>
      </w:pPr>
      <w:r>
        <w:rPr>
          <w:rFonts w:ascii="Times New Roman" w:hAnsi="Times New Roman" w:cs="Times New Roman"/>
          <w:sz w:val="28"/>
          <w:szCs w:val="28"/>
        </w:rPr>
        <w:t>40</w:t>
      </w:r>
      <w:r w:rsidR="00672372" w:rsidRPr="00094ACC">
        <w:rPr>
          <w:rFonts w:ascii="Times New Roman" w:hAnsi="Times New Roman" w:cs="Times New Roman"/>
          <w:sz w:val="28"/>
          <w:szCs w:val="28"/>
        </w:rPr>
        <w:t xml:space="preserve">. Должностное лицо или орган, уполномоченные на рассмотрение </w:t>
      </w:r>
      <w:r w:rsidR="00672372" w:rsidRPr="00094ACC">
        <w:rPr>
          <w:rFonts w:ascii="Times New Roman" w:hAnsi="Times New Roman" w:cs="Times New Roman"/>
          <w:sz w:val="28"/>
          <w:szCs w:val="28"/>
        </w:rPr>
        <w:lastRenderedPageBreak/>
        <w:t>жалобы, оставляют жалобу без ответа в следующих случаях:</w:t>
      </w:r>
    </w:p>
    <w:p w:rsidR="00672372" w:rsidRPr="00094ACC" w:rsidRDefault="00672372" w:rsidP="000A723A">
      <w:pPr>
        <w:autoSpaceDE w:val="0"/>
        <w:autoSpaceDN w:val="0"/>
        <w:adjustRightInd w:val="0"/>
        <w:ind w:right="539"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672372" w:rsidRPr="00094ACC" w:rsidRDefault="00672372" w:rsidP="000A723A">
      <w:pPr>
        <w:autoSpaceDE w:val="0"/>
        <w:autoSpaceDN w:val="0"/>
        <w:adjustRightInd w:val="0"/>
        <w:ind w:right="539" w:firstLine="567"/>
        <w:jc w:val="both"/>
        <w:rPr>
          <w:rFonts w:ascii="Times New Roman" w:hAnsi="Times New Roman" w:cs="Times New Roman"/>
          <w:sz w:val="28"/>
          <w:szCs w:val="28"/>
        </w:rPr>
      </w:pPr>
      <w:r w:rsidRPr="00094ACC">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72372" w:rsidRPr="00094ACC" w:rsidRDefault="00672372" w:rsidP="000A723A">
      <w:pPr>
        <w:autoSpaceDE w:val="0"/>
        <w:autoSpaceDN w:val="0"/>
        <w:adjustRightInd w:val="0"/>
        <w:ind w:right="539" w:firstLine="567"/>
        <w:jc w:val="both"/>
        <w:rPr>
          <w:rFonts w:ascii="Times New Roman" w:hAnsi="Times New Roman" w:cs="Times New Roman"/>
          <w:sz w:val="28"/>
          <w:szCs w:val="28"/>
        </w:rPr>
      </w:pPr>
      <w:r w:rsidRPr="00094ACC">
        <w:rPr>
          <w:rFonts w:ascii="Times New Roman" w:hAnsi="Times New Roman" w:cs="Times New Roman"/>
          <w:sz w:val="28"/>
          <w:szCs w:val="28"/>
        </w:rPr>
        <w:t>Должностное лицо или орган, уполномоченные на рассмотрение жалобы</w:t>
      </w:r>
      <w:r>
        <w:rPr>
          <w:rFonts w:ascii="Times New Roman" w:hAnsi="Times New Roman" w:cs="Times New Roman"/>
          <w:sz w:val="28"/>
          <w:szCs w:val="28"/>
        </w:rPr>
        <w:t>,</w:t>
      </w:r>
      <w:r w:rsidRPr="00094ACC">
        <w:rPr>
          <w:rFonts w:ascii="Times New Roman" w:hAnsi="Times New Roman" w:cs="Times New Roman"/>
          <w:sz w:val="28"/>
          <w:szCs w:val="28"/>
        </w:rPr>
        <w:t xml:space="preserve">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72372" w:rsidRPr="00094ACC" w:rsidRDefault="00672372" w:rsidP="000A723A">
      <w:pPr>
        <w:autoSpaceDE w:val="0"/>
        <w:autoSpaceDN w:val="0"/>
        <w:adjustRightInd w:val="0"/>
        <w:ind w:right="539" w:firstLine="567"/>
        <w:jc w:val="both"/>
        <w:rPr>
          <w:rFonts w:ascii="Times New Roman" w:hAnsi="Times New Roman" w:cs="Times New Roman"/>
          <w:sz w:val="28"/>
          <w:szCs w:val="28"/>
        </w:rPr>
      </w:pPr>
      <w:r w:rsidRPr="00094ACC">
        <w:rPr>
          <w:rFonts w:ascii="Times New Roman" w:hAnsi="Times New Roman" w:cs="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72372" w:rsidRPr="00094ACC" w:rsidRDefault="00753BC0" w:rsidP="000A723A">
      <w:pPr>
        <w:autoSpaceDE w:val="0"/>
        <w:autoSpaceDN w:val="0"/>
        <w:adjustRightInd w:val="0"/>
        <w:ind w:right="539" w:firstLine="567"/>
        <w:jc w:val="both"/>
        <w:rPr>
          <w:rFonts w:ascii="Times New Roman" w:hAnsi="Times New Roman" w:cs="Times New Roman"/>
          <w:bCs/>
          <w:sz w:val="28"/>
          <w:szCs w:val="28"/>
        </w:rPr>
      </w:pPr>
      <w:bookmarkStart w:id="0" w:name="Par54"/>
      <w:bookmarkEnd w:id="0"/>
      <w:r>
        <w:rPr>
          <w:rFonts w:ascii="Times New Roman" w:hAnsi="Times New Roman" w:cs="Times New Roman"/>
          <w:bCs/>
          <w:sz w:val="28"/>
          <w:szCs w:val="28"/>
        </w:rPr>
        <w:t>41</w:t>
      </w:r>
      <w:r w:rsidR="00672372" w:rsidRPr="00094ACC">
        <w:rPr>
          <w:rFonts w:ascii="Times New Roman" w:hAnsi="Times New Roman" w:cs="Times New Roman"/>
          <w:bCs/>
          <w:sz w:val="28"/>
          <w:szCs w:val="28"/>
        </w:rPr>
        <w:t xml:space="preserve">. Не позднее дня, следующего за днем принятия решения, указанного в </w:t>
      </w:r>
      <w:r w:rsidRPr="00753BC0">
        <w:rPr>
          <w:rFonts w:ascii="Times New Roman" w:hAnsi="Times New Roman" w:cs="Times New Roman"/>
          <w:sz w:val="28"/>
          <w:szCs w:val="28"/>
        </w:rPr>
        <w:t xml:space="preserve">пункте 37 </w:t>
      </w:r>
      <w:r w:rsidR="00672372" w:rsidRPr="00753BC0">
        <w:rPr>
          <w:rFonts w:ascii="Times New Roman" w:hAnsi="Times New Roman" w:cs="Times New Roman"/>
          <w:bCs/>
          <w:sz w:val="28"/>
          <w:szCs w:val="28"/>
        </w:rPr>
        <w:t>настоящего Административного регламента, заявителю в письменной форме и по желанию заявителя</w:t>
      </w:r>
      <w:r w:rsidR="00672372" w:rsidRPr="00094ACC">
        <w:rPr>
          <w:rFonts w:ascii="Times New Roman" w:hAnsi="Times New Roman" w:cs="Times New Roman"/>
          <w:bCs/>
          <w:sz w:val="28"/>
          <w:szCs w:val="28"/>
        </w:rPr>
        <w:t xml:space="preserve"> в электронной форме направляется мотивированный ответ о результатах рассмотрения жалобы.</w:t>
      </w:r>
    </w:p>
    <w:p w:rsidR="00672372" w:rsidRPr="00094ACC" w:rsidRDefault="00753BC0"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42</w:t>
      </w:r>
      <w:r w:rsidR="00672372" w:rsidRPr="00094ACC">
        <w:rPr>
          <w:rFonts w:ascii="Times New Roman" w:hAnsi="Times New Roman" w:cs="Times New Roman"/>
          <w:bCs/>
          <w:sz w:val="28"/>
          <w:szCs w:val="28"/>
        </w:rPr>
        <w:t>. В случае признания жалобы</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подлежащей удовлетворению</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в ответе </w:t>
      </w:r>
      <w:r>
        <w:rPr>
          <w:rFonts w:ascii="Times New Roman" w:hAnsi="Times New Roman" w:cs="Times New Roman"/>
          <w:bCs/>
          <w:sz w:val="28"/>
          <w:szCs w:val="28"/>
        </w:rPr>
        <w:t>заявителю, указанном в пункте 37</w:t>
      </w:r>
      <w:r w:rsidR="00672372" w:rsidRPr="00094ACC">
        <w:rPr>
          <w:rFonts w:ascii="Times New Roman" w:hAnsi="Times New Roman" w:cs="Times New Roman"/>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2372" w:rsidRPr="00094ACC" w:rsidRDefault="00753BC0"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43</w:t>
      </w:r>
      <w:r w:rsidR="00672372" w:rsidRPr="00094ACC">
        <w:rPr>
          <w:rFonts w:ascii="Times New Roman" w:hAnsi="Times New Roman" w:cs="Times New Roman"/>
          <w:bCs/>
          <w:sz w:val="28"/>
          <w:szCs w:val="28"/>
        </w:rPr>
        <w:t>. В случае признания жалобы</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не подлежащей удовлетворению</w:t>
      </w:r>
      <w:r w:rsidR="00672372">
        <w:rPr>
          <w:rFonts w:ascii="Times New Roman" w:hAnsi="Times New Roman" w:cs="Times New Roman"/>
          <w:bCs/>
          <w:sz w:val="28"/>
          <w:szCs w:val="28"/>
        </w:rPr>
        <w:t>,</w:t>
      </w:r>
      <w:r w:rsidR="00672372" w:rsidRPr="00094ACC">
        <w:rPr>
          <w:rFonts w:ascii="Times New Roman" w:hAnsi="Times New Roman" w:cs="Times New Roman"/>
          <w:bCs/>
          <w:sz w:val="28"/>
          <w:szCs w:val="28"/>
        </w:rPr>
        <w:t xml:space="preserve"> в ответе заявителю, указанном </w:t>
      </w:r>
      <w:r w:rsidR="00672372" w:rsidRPr="00753BC0">
        <w:rPr>
          <w:rFonts w:ascii="Times New Roman" w:hAnsi="Times New Roman" w:cs="Times New Roman"/>
          <w:bCs/>
          <w:sz w:val="28"/>
          <w:szCs w:val="28"/>
        </w:rPr>
        <w:t xml:space="preserve">в </w:t>
      </w:r>
      <w:r w:rsidRPr="00753BC0">
        <w:rPr>
          <w:rFonts w:ascii="Times New Roman" w:hAnsi="Times New Roman" w:cs="Times New Roman"/>
          <w:sz w:val="28"/>
          <w:szCs w:val="28"/>
        </w:rPr>
        <w:t xml:space="preserve">пункте 37 </w:t>
      </w:r>
      <w:r w:rsidR="00672372" w:rsidRPr="00753BC0">
        <w:rPr>
          <w:rFonts w:ascii="Times New Roman" w:hAnsi="Times New Roman" w:cs="Times New Roman"/>
          <w:bCs/>
          <w:sz w:val="28"/>
          <w:szCs w:val="28"/>
        </w:rPr>
        <w:t>настоящего</w:t>
      </w:r>
      <w:r w:rsidR="00672372" w:rsidRPr="00094ACC">
        <w:rPr>
          <w:rFonts w:ascii="Times New Roman" w:hAnsi="Times New Roman" w:cs="Times New Roman"/>
          <w:bCs/>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2372" w:rsidRPr="00094ACC" w:rsidRDefault="00753BC0" w:rsidP="000A723A">
      <w:pPr>
        <w:autoSpaceDE w:val="0"/>
        <w:autoSpaceDN w:val="0"/>
        <w:adjustRightInd w:val="0"/>
        <w:ind w:right="539" w:firstLine="567"/>
        <w:jc w:val="both"/>
        <w:rPr>
          <w:rFonts w:ascii="Times New Roman" w:hAnsi="Times New Roman" w:cs="Times New Roman"/>
          <w:bCs/>
          <w:sz w:val="28"/>
          <w:szCs w:val="28"/>
        </w:rPr>
      </w:pPr>
      <w:r>
        <w:rPr>
          <w:rFonts w:ascii="Times New Roman" w:hAnsi="Times New Roman" w:cs="Times New Roman"/>
          <w:bCs/>
          <w:sz w:val="28"/>
          <w:szCs w:val="28"/>
        </w:rPr>
        <w:t>44</w:t>
      </w:r>
      <w:r w:rsidR="00672372" w:rsidRPr="00094ACC">
        <w:rPr>
          <w:rFonts w:ascii="Times New Roman" w:hAnsi="Times New Roman" w:cs="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cs="Times New Roman"/>
          <w:bCs/>
          <w:sz w:val="28"/>
          <w:szCs w:val="28"/>
        </w:rPr>
        <w:t xml:space="preserve">, </w:t>
      </w:r>
      <w:r w:rsidR="00672372" w:rsidRPr="00094ACC">
        <w:rPr>
          <w:rFonts w:ascii="Times New Roman" w:hAnsi="Times New Roman" w:cs="Times New Roman"/>
          <w:bCs/>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72372" w:rsidRPr="00094ACC" w:rsidRDefault="00672372" w:rsidP="000A723A">
      <w:pPr>
        <w:ind w:right="539" w:firstLine="567"/>
        <w:jc w:val="both"/>
        <w:rPr>
          <w:rFonts w:ascii="Times New Roman" w:hAnsi="Times New Roman" w:cs="Times New Roman"/>
          <w:sz w:val="28"/>
          <w:szCs w:val="28"/>
        </w:rPr>
      </w:pPr>
    </w:p>
    <w:p w:rsidR="00672372" w:rsidRDefault="00672372" w:rsidP="000A723A">
      <w:pPr>
        <w:pStyle w:val="aa"/>
        <w:tabs>
          <w:tab w:val="left" w:pos="0"/>
          <w:tab w:val="left" w:pos="1276"/>
          <w:tab w:val="left" w:pos="1443"/>
          <w:tab w:val="left" w:pos="1495"/>
        </w:tabs>
        <w:spacing w:after="0" w:line="240" w:lineRule="auto"/>
        <w:ind w:left="0" w:right="539"/>
        <w:rPr>
          <w:rFonts w:ascii="Times New Roman" w:hAnsi="Times New Roman"/>
          <w:sz w:val="28"/>
          <w:szCs w:val="28"/>
        </w:rPr>
      </w:pPr>
    </w:p>
    <w:p w:rsidR="00DC6852" w:rsidRPr="00990048" w:rsidRDefault="00DC6852" w:rsidP="000A723A">
      <w:pPr>
        <w:ind w:right="539"/>
        <w:jc w:val="center"/>
        <w:rPr>
          <w:rFonts w:ascii="Times New Roman" w:hAnsi="Times New Roman" w:cs="Times New Roman"/>
          <w:color w:val="auto"/>
          <w:sz w:val="28"/>
          <w:szCs w:val="28"/>
        </w:rPr>
      </w:pPr>
    </w:p>
    <w:p w:rsidR="00DC6852" w:rsidRPr="00990048" w:rsidRDefault="00DC6852" w:rsidP="000A723A">
      <w:pPr>
        <w:ind w:right="539" w:firstLine="540"/>
        <w:jc w:val="both"/>
        <w:rPr>
          <w:rFonts w:ascii="Times New Roman" w:hAnsi="Times New Roman" w:cs="Times New Roman"/>
          <w:color w:val="auto"/>
          <w:sz w:val="28"/>
          <w:szCs w:val="28"/>
        </w:rPr>
      </w:pPr>
    </w:p>
    <w:p w:rsidR="00DC6852" w:rsidRPr="00990048" w:rsidRDefault="00DC6852" w:rsidP="000A723A">
      <w:pPr>
        <w:pStyle w:val="2"/>
        <w:spacing w:before="0"/>
        <w:ind w:right="539"/>
        <w:jc w:val="center"/>
        <w:rPr>
          <w:rFonts w:ascii="Times New Roman" w:hAnsi="Times New Roman" w:cs="Times New Roman"/>
          <w:color w:val="auto"/>
          <w:sz w:val="28"/>
          <w:szCs w:val="28"/>
        </w:rPr>
      </w:pPr>
      <w:bookmarkStart w:id="1"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1"/>
    </w:p>
    <w:p w:rsidR="00DC6852" w:rsidRPr="00990048" w:rsidRDefault="00DC6852" w:rsidP="000A723A">
      <w:pPr>
        <w:pStyle w:val="2"/>
        <w:spacing w:before="0"/>
        <w:ind w:right="539"/>
        <w:jc w:val="center"/>
        <w:rPr>
          <w:rFonts w:ascii="Times New Roman" w:hAnsi="Times New Roman" w:cs="Times New Roman"/>
          <w:color w:val="auto"/>
          <w:sz w:val="28"/>
          <w:szCs w:val="28"/>
        </w:rPr>
      </w:pPr>
      <w:bookmarkStart w:id="2" w:name="_Toc134019826"/>
      <w:r w:rsidRPr="00990048">
        <w:rPr>
          <w:rFonts w:ascii="Times New Roman" w:hAnsi="Times New Roman" w:cs="Times New Roman"/>
          <w:color w:val="auto"/>
          <w:sz w:val="28"/>
          <w:szCs w:val="28"/>
        </w:rPr>
        <w:t>досудебного (внесудебного) обжалования действий</w:t>
      </w:r>
      <w:bookmarkEnd w:id="2"/>
    </w:p>
    <w:p w:rsidR="00DC6852" w:rsidRPr="00990048" w:rsidRDefault="00DC6852" w:rsidP="000A723A">
      <w:pPr>
        <w:pStyle w:val="2"/>
        <w:spacing w:before="0"/>
        <w:ind w:right="539"/>
        <w:jc w:val="center"/>
        <w:rPr>
          <w:rFonts w:ascii="Times New Roman" w:hAnsi="Times New Roman" w:cs="Times New Roman"/>
          <w:color w:val="auto"/>
          <w:sz w:val="28"/>
          <w:szCs w:val="28"/>
        </w:rPr>
      </w:pPr>
      <w:bookmarkStart w:id="3" w:name="_Toc134019827"/>
      <w:r w:rsidRPr="00990048">
        <w:rPr>
          <w:rFonts w:ascii="Times New Roman" w:hAnsi="Times New Roman" w:cs="Times New Roman"/>
          <w:color w:val="auto"/>
          <w:sz w:val="28"/>
          <w:szCs w:val="28"/>
        </w:rPr>
        <w:t>(бездействия) и (или) решений, принятых (осуществленных)</w:t>
      </w:r>
      <w:bookmarkEnd w:id="3"/>
    </w:p>
    <w:p w:rsidR="00DC6852" w:rsidRPr="00990048" w:rsidRDefault="00DC6852" w:rsidP="000A723A">
      <w:pPr>
        <w:pStyle w:val="2"/>
        <w:spacing w:before="0"/>
        <w:ind w:right="539"/>
        <w:jc w:val="center"/>
        <w:rPr>
          <w:rFonts w:ascii="Times New Roman" w:hAnsi="Times New Roman" w:cs="Times New Roman"/>
          <w:color w:val="auto"/>
          <w:sz w:val="28"/>
          <w:szCs w:val="28"/>
        </w:rPr>
      </w:pPr>
      <w:bookmarkStart w:id="4" w:name="_Toc134019828"/>
      <w:r w:rsidRPr="00990048">
        <w:rPr>
          <w:rFonts w:ascii="Times New Roman" w:hAnsi="Times New Roman" w:cs="Times New Roman"/>
          <w:color w:val="auto"/>
          <w:sz w:val="28"/>
          <w:szCs w:val="28"/>
        </w:rPr>
        <w:t>в ходе предоставления муниципальной услуги</w:t>
      </w:r>
      <w:bookmarkEnd w:id="4"/>
    </w:p>
    <w:p w:rsidR="00DC6852" w:rsidRPr="00990048" w:rsidRDefault="00DC6852" w:rsidP="000A723A">
      <w:pPr>
        <w:ind w:right="539"/>
        <w:rPr>
          <w:rFonts w:ascii="Times New Roman" w:hAnsi="Times New Roman" w:cs="Times New Roman"/>
          <w:color w:val="auto"/>
          <w:sz w:val="28"/>
          <w:szCs w:val="28"/>
        </w:rPr>
      </w:pPr>
    </w:p>
    <w:p w:rsidR="00DC6852" w:rsidRPr="00990048" w:rsidRDefault="00753BC0" w:rsidP="000A723A">
      <w:pPr>
        <w:ind w:right="539"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45</w:t>
      </w:r>
      <w:r w:rsidR="00DC6852"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DC6852" w:rsidP="000A723A">
      <w:pPr>
        <w:ind w:right="539"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0A723A">
      <w:pPr>
        <w:pStyle w:val="1"/>
        <w:tabs>
          <w:tab w:val="left" w:pos="0"/>
        </w:tabs>
        <w:ind w:right="539"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0A723A">
      <w:pPr>
        <w:pStyle w:val="1"/>
        <w:tabs>
          <w:tab w:val="left" w:pos="0"/>
        </w:tabs>
        <w:ind w:right="539" w:firstLine="567"/>
        <w:jc w:val="both"/>
        <w:rPr>
          <w:spacing w:val="7"/>
        </w:rPr>
      </w:pPr>
    </w:p>
    <w:p w:rsidR="00BE5A64" w:rsidRDefault="00BE5A64" w:rsidP="000A723A">
      <w:pPr>
        <w:pStyle w:val="1"/>
        <w:tabs>
          <w:tab w:val="left" w:pos="0"/>
        </w:tabs>
        <w:ind w:right="539" w:firstLine="567"/>
        <w:jc w:val="both"/>
        <w:rPr>
          <w:spacing w:val="7"/>
        </w:rPr>
      </w:pPr>
    </w:p>
    <w:p w:rsidR="00BE5A64" w:rsidRDefault="00BE5A64" w:rsidP="000A723A">
      <w:pPr>
        <w:pStyle w:val="1"/>
        <w:spacing w:after="280"/>
        <w:ind w:right="539" w:firstLine="709"/>
        <w:jc w:val="both"/>
        <w:rPr>
          <w:spacing w:val="7"/>
        </w:rPr>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6A55A5" w:rsidRDefault="005F10C5" w:rsidP="000A723A">
      <w:pPr>
        <w:pStyle w:val="1"/>
        <w:ind w:right="539" w:firstLine="740"/>
        <w:jc w:val="right"/>
      </w:pPr>
      <w:r>
        <w:t>Приложение №1</w:t>
      </w:r>
    </w:p>
    <w:p w:rsidR="005F10C5" w:rsidRDefault="005F10C5" w:rsidP="000A723A">
      <w:pPr>
        <w:pStyle w:val="1"/>
        <w:ind w:right="539" w:firstLine="740"/>
        <w:jc w:val="right"/>
      </w:pPr>
      <w:r>
        <w:t>К Административному регламенту</w:t>
      </w:r>
    </w:p>
    <w:p w:rsidR="005F10C5" w:rsidRDefault="005F10C5" w:rsidP="000A723A">
      <w:pPr>
        <w:pStyle w:val="1"/>
        <w:ind w:right="539" w:firstLine="740"/>
        <w:jc w:val="right"/>
      </w:pPr>
    </w:p>
    <w:p w:rsidR="005F10C5" w:rsidRDefault="005F10C5" w:rsidP="000A723A">
      <w:pPr>
        <w:pStyle w:val="1"/>
        <w:ind w:right="539" w:firstLine="740"/>
        <w:jc w:val="center"/>
      </w:pPr>
    </w:p>
    <w:p w:rsidR="005F10C5" w:rsidRPr="00904368" w:rsidRDefault="00904368" w:rsidP="000A723A">
      <w:pPr>
        <w:pStyle w:val="ConsPlusTitle"/>
        <w:ind w:right="539"/>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0A723A">
      <w:pPr>
        <w:pStyle w:val="1"/>
        <w:ind w:right="539" w:firstLine="740"/>
        <w:jc w:val="center"/>
        <w:rPr>
          <w:b/>
        </w:rPr>
      </w:pPr>
      <w:r w:rsidRPr="00904368">
        <w:rPr>
          <w:b/>
        </w:rPr>
        <w:t>муниципальной услуги</w:t>
      </w:r>
    </w:p>
    <w:p w:rsidR="005F10C5" w:rsidRDefault="005F10C5" w:rsidP="000A723A">
      <w:pPr>
        <w:pStyle w:val="1"/>
        <w:ind w:right="539" w:firstLine="740"/>
        <w:jc w:val="center"/>
      </w:pPr>
    </w:p>
    <w:tbl>
      <w:tblPr>
        <w:tblStyle w:val="af2"/>
        <w:tblW w:w="0" w:type="auto"/>
        <w:tblLook w:val="04A0"/>
      </w:tblPr>
      <w:tblGrid>
        <w:gridCol w:w="1400"/>
        <w:gridCol w:w="3549"/>
        <w:gridCol w:w="5304"/>
      </w:tblGrid>
      <w:tr w:rsidR="005F10C5" w:rsidTr="00904368">
        <w:tc>
          <w:tcPr>
            <w:tcW w:w="861" w:type="dxa"/>
          </w:tcPr>
          <w:p w:rsidR="005F10C5" w:rsidRPr="00904368" w:rsidRDefault="005F10C5" w:rsidP="000A723A">
            <w:pPr>
              <w:pStyle w:val="1"/>
              <w:ind w:right="539" w:firstLine="0"/>
              <w:jc w:val="center"/>
            </w:pPr>
            <w:r w:rsidRPr="00904368">
              <w:t>№п/п</w:t>
            </w:r>
          </w:p>
        </w:tc>
        <w:tc>
          <w:tcPr>
            <w:tcW w:w="3697" w:type="dxa"/>
          </w:tcPr>
          <w:p w:rsidR="005F10C5" w:rsidRPr="00904368" w:rsidRDefault="005F10C5" w:rsidP="000A723A">
            <w:pPr>
              <w:pStyle w:val="1"/>
              <w:ind w:right="539" w:firstLine="0"/>
              <w:jc w:val="center"/>
            </w:pPr>
            <w:r w:rsidRPr="00904368">
              <w:t>Наименование признака</w:t>
            </w:r>
          </w:p>
        </w:tc>
        <w:tc>
          <w:tcPr>
            <w:tcW w:w="5695" w:type="dxa"/>
          </w:tcPr>
          <w:p w:rsidR="005F10C5" w:rsidRPr="00904368" w:rsidRDefault="005F10C5" w:rsidP="000A723A">
            <w:pPr>
              <w:pStyle w:val="1"/>
              <w:ind w:right="539" w:firstLine="0"/>
              <w:jc w:val="center"/>
            </w:pPr>
            <w:r w:rsidRPr="00904368">
              <w:t>Значения признака</w:t>
            </w:r>
          </w:p>
        </w:tc>
      </w:tr>
      <w:tr w:rsidR="005F10C5" w:rsidTr="00904368">
        <w:tc>
          <w:tcPr>
            <w:tcW w:w="861" w:type="dxa"/>
          </w:tcPr>
          <w:p w:rsidR="005F10C5" w:rsidRPr="00904368" w:rsidRDefault="005F10C5" w:rsidP="000A723A">
            <w:pPr>
              <w:pStyle w:val="1"/>
              <w:ind w:right="539" w:firstLine="0"/>
              <w:jc w:val="center"/>
            </w:pPr>
            <w:r w:rsidRPr="00904368">
              <w:t>1</w:t>
            </w:r>
          </w:p>
        </w:tc>
        <w:tc>
          <w:tcPr>
            <w:tcW w:w="3697" w:type="dxa"/>
          </w:tcPr>
          <w:p w:rsidR="005F10C5" w:rsidRPr="00904368" w:rsidRDefault="005F10C5" w:rsidP="000A723A">
            <w:pPr>
              <w:pStyle w:val="1"/>
              <w:ind w:right="539" w:firstLine="0"/>
              <w:jc w:val="center"/>
            </w:pPr>
            <w:r w:rsidRPr="00904368">
              <w:t>2</w:t>
            </w:r>
          </w:p>
        </w:tc>
        <w:tc>
          <w:tcPr>
            <w:tcW w:w="5695" w:type="dxa"/>
          </w:tcPr>
          <w:p w:rsidR="005F10C5" w:rsidRPr="00904368" w:rsidRDefault="005F10C5" w:rsidP="000A723A">
            <w:pPr>
              <w:pStyle w:val="1"/>
              <w:ind w:right="539" w:firstLine="0"/>
              <w:jc w:val="center"/>
            </w:pPr>
            <w:r w:rsidRPr="00904368">
              <w:t>3</w:t>
            </w:r>
          </w:p>
        </w:tc>
      </w:tr>
      <w:tr w:rsidR="005F10C5" w:rsidTr="00904368">
        <w:tc>
          <w:tcPr>
            <w:tcW w:w="861" w:type="dxa"/>
          </w:tcPr>
          <w:p w:rsidR="005F10C5" w:rsidRPr="00904368" w:rsidRDefault="00A145D3" w:rsidP="000A723A">
            <w:pPr>
              <w:pStyle w:val="1"/>
              <w:ind w:right="539" w:firstLine="0"/>
              <w:jc w:val="center"/>
            </w:pPr>
            <w:r w:rsidRPr="00904368">
              <w:t>1</w:t>
            </w:r>
          </w:p>
        </w:tc>
        <w:tc>
          <w:tcPr>
            <w:tcW w:w="3697" w:type="dxa"/>
          </w:tcPr>
          <w:p w:rsidR="005F10C5" w:rsidRPr="00904368" w:rsidRDefault="005F10C5" w:rsidP="000A723A">
            <w:pPr>
              <w:pStyle w:val="1"/>
              <w:ind w:right="539" w:firstLine="0"/>
              <w:jc w:val="both"/>
            </w:pPr>
            <w:r w:rsidRPr="00904368">
              <w:t>Кто обращается за услугой?</w:t>
            </w:r>
          </w:p>
        </w:tc>
        <w:tc>
          <w:tcPr>
            <w:tcW w:w="5695" w:type="dxa"/>
          </w:tcPr>
          <w:p w:rsidR="005F10C5" w:rsidRPr="00904368" w:rsidRDefault="005F10C5" w:rsidP="000A723A">
            <w:pPr>
              <w:pStyle w:val="ConsPlusNormal"/>
              <w:ind w:right="539"/>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0A723A">
            <w:pPr>
              <w:pStyle w:val="1"/>
              <w:ind w:right="539" w:firstLine="0"/>
              <w:jc w:val="both"/>
            </w:pPr>
            <w:r w:rsidRPr="00904368">
              <w:t>Представитель</w:t>
            </w:r>
          </w:p>
        </w:tc>
      </w:tr>
      <w:tr w:rsidR="00A145D3" w:rsidTr="00904368">
        <w:tc>
          <w:tcPr>
            <w:tcW w:w="861" w:type="dxa"/>
          </w:tcPr>
          <w:p w:rsidR="00A145D3" w:rsidRPr="00904368" w:rsidRDefault="00A145D3" w:rsidP="000A723A">
            <w:pPr>
              <w:pStyle w:val="1"/>
              <w:ind w:right="539" w:firstLine="0"/>
              <w:jc w:val="center"/>
            </w:pPr>
            <w:r w:rsidRPr="00904368">
              <w:t>2</w:t>
            </w:r>
          </w:p>
        </w:tc>
        <w:tc>
          <w:tcPr>
            <w:tcW w:w="3697" w:type="dxa"/>
          </w:tcPr>
          <w:p w:rsidR="00A145D3" w:rsidRPr="00904368" w:rsidRDefault="00A145D3" w:rsidP="000A723A">
            <w:pPr>
              <w:pStyle w:val="1"/>
              <w:ind w:right="539" w:firstLine="0"/>
              <w:jc w:val="both"/>
            </w:pPr>
            <w:r w:rsidRPr="00904368">
              <w:t>К какой категории относится заявитель?</w:t>
            </w:r>
          </w:p>
        </w:tc>
        <w:tc>
          <w:tcPr>
            <w:tcW w:w="5695" w:type="dxa"/>
          </w:tcPr>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0A723A">
            <w:pPr>
              <w:pStyle w:val="ConsPlusNormal"/>
              <w:ind w:right="539"/>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0A723A">
            <w:pPr>
              <w:pStyle w:val="1"/>
              <w:ind w:right="539" w:firstLine="0"/>
              <w:jc w:val="center"/>
            </w:pPr>
            <w:r w:rsidRPr="00904368">
              <w:t>3</w:t>
            </w:r>
          </w:p>
        </w:tc>
        <w:tc>
          <w:tcPr>
            <w:tcW w:w="3697" w:type="dxa"/>
          </w:tcPr>
          <w:p w:rsidR="005F10C5" w:rsidRPr="00904368" w:rsidRDefault="00A145D3" w:rsidP="000A723A">
            <w:pPr>
              <w:pStyle w:val="1"/>
              <w:ind w:right="539" w:firstLine="0"/>
              <w:jc w:val="both"/>
            </w:pPr>
            <w:r w:rsidRPr="00904368">
              <w:t>Заявитель является иностранным юридическим лицом?</w:t>
            </w:r>
          </w:p>
        </w:tc>
        <w:tc>
          <w:tcPr>
            <w:tcW w:w="5695" w:type="dxa"/>
          </w:tcPr>
          <w:p w:rsidR="005F10C5" w:rsidRPr="00904368" w:rsidRDefault="00904368" w:rsidP="000A723A">
            <w:pPr>
              <w:pStyle w:val="1"/>
              <w:ind w:right="539" w:firstLine="0"/>
              <w:jc w:val="both"/>
            </w:pPr>
            <w:r w:rsidRPr="00904368">
              <w:t xml:space="preserve">Да </w:t>
            </w:r>
          </w:p>
          <w:p w:rsidR="00904368" w:rsidRPr="00904368" w:rsidRDefault="00904368" w:rsidP="000A723A">
            <w:pPr>
              <w:pStyle w:val="1"/>
              <w:ind w:right="539" w:firstLine="0"/>
              <w:jc w:val="both"/>
            </w:pPr>
            <w:r w:rsidRPr="00904368">
              <w:t xml:space="preserve">Нет </w:t>
            </w:r>
          </w:p>
        </w:tc>
      </w:tr>
      <w:tr w:rsidR="00A145D3" w:rsidTr="00904368">
        <w:tc>
          <w:tcPr>
            <w:tcW w:w="861" w:type="dxa"/>
          </w:tcPr>
          <w:p w:rsidR="00A145D3" w:rsidRPr="00904368" w:rsidRDefault="00A145D3" w:rsidP="000A723A">
            <w:pPr>
              <w:pStyle w:val="1"/>
              <w:ind w:right="539" w:firstLine="0"/>
              <w:jc w:val="center"/>
            </w:pPr>
            <w:r w:rsidRPr="00904368">
              <w:t>4</w:t>
            </w:r>
          </w:p>
        </w:tc>
        <w:tc>
          <w:tcPr>
            <w:tcW w:w="3697" w:type="dxa"/>
          </w:tcPr>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 xml:space="preserve">К какой категории </w:t>
            </w:r>
            <w:r w:rsidRPr="00904368">
              <w:rPr>
                <w:rFonts w:ascii="Times New Roman" w:hAnsi="Times New Roman" w:cs="Times New Roman"/>
                <w:sz w:val="28"/>
                <w:szCs w:val="28"/>
              </w:rPr>
              <w:lastRenderedPageBreak/>
              <w:t>относится заявитель (физическое лицо)?</w:t>
            </w:r>
          </w:p>
        </w:tc>
        <w:tc>
          <w:tcPr>
            <w:tcW w:w="5695" w:type="dxa"/>
          </w:tcPr>
          <w:p w:rsidR="00A145D3" w:rsidRPr="00904368" w:rsidRDefault="00904368"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lastRenderedPageBreak/>
              <w:t xml:space="preserve">Определенные статьей 39.5 </w:t>
            </w:r>
            <w:r w:rsidRPr="00904368">
              <w:rPr>
                <w:rFonts w:ascii="Times New Roman" w:hAnsi="Times New Roman" w:cs="Times New Roman"/>
                <w:sz w:val="28"/>
                <w:szCs w:val="28"/>
              </w:rPr>
              <w:lastRenderedPageBreak/>
              <w:t>Земельного кодекса РФ</w:t>
            </w:r>
          </w:p>
          <w:p w:rsidR="00904368" w:rsidRPr="00904368" w:rsidRDefault="00904368"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0A723A">
            <w:pPr>
              <w:pStyle w:val="1"/>
              <w:ind w:right="539" w:firstLine="0"/>
              <w:jc w:val="center"/>
            </w:pPr>
            <w:r w:rsidRPr="00904368">
              <w:lastRenderedPageBreak/>
              <w:t>5</w:t>
            </w:r>
          </w:p>
        </w:tc>
        <w:tc>
          <w:tcPr>
            <w:tcW w:w="3697" w:type="dxa"/>
          </w:tcPr>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0A723A">
            <w:pPr>
              <w:pStyle w:val="1"/>
              <w:ind w:right="539" w:firstLine="0"/>
              <w:jc w:val="center"/>
            </w:pPr>
            <w:r w:rsidRPr="00904368">
              <w:t>6</w:t>
            </w:r>
          </w:p>
        </w:tc>
        <w:tc>
          <w:tcPr>
            <w:tcW w:w="3697" w:type="dxa"/>
          </w:tcPr>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0A723A">
            <w:pPr>
              <w:pStyle w:val="1"/>
              <w:ind w:right="539" w:firstLine="0"/>
              <w:jc w:val="center"/>
            </w:pPr>
            <w:r w:rsidRPr="00904368">
              <w:t>7</w:t>
            </w:r>
          </w:p>
        </w:tc>
        <w:tc>
          <w:tcPr>
            <w:tcW w:w="3697" w:type="dxa"/>
          </w:tcPr>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0A723A">
            <w:pPr>
              <w:pStyle w:val="1"/>
              <w:ind w:right="539" w:firstLine="0"/>
              <w:jc w:val="center"/>
            </w:pPr>
            <w:r w:rsidRPr="00904368">
              <w:t>8</w:t>
            </w:r>
          </w:p>
        </w:tc>
        <w:tc>
          <w:tcPr>
            <w:tcW w:w="3697" w:type="dxa"/>
          </w:tcPr>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0A723A">
            <w:pPr>
              <w:pStyle w:val="ConsPlusNormal"/>
              <w:ind w:right="539"/>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0A723A">
            <w:pPr>
              <w:pStyle w:val="1"/>
              <w:ind w:right="539" w:firstLine="0"/>
              <w:jc w:val="center"/>
            </w:pPr>
            <w:r>
              <w:t>9</w:t>
            </w:r>
          </w:p>
        </w:tc>
        <w:tc>
          <w:tcPr>
            <w:tcW w:w="3697" w:type="dxa"/>
          </w:tcPr>
          <w:p w:rsidR="00904368" w:rsidRPr="00904368" w:rsidRDefault="00904368" w:rsidP="000A723A">
            <w:pPr>
              <w:pStyle w:val="ConsPlusNormal"/>
              <w:ind w:right="539"/>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0A723A">
            <w:pPr>
              <w:pStyle w:val="ConsPlusNormal"/>
              <w:ind w:right="539"/>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0A723A">
            <w:pPr>
              <w:pStyle w:val="ConsPlusNormal"/>
              <w:ind w:right="539"/>
              <w:jc w:val="both"/>
              <w:rPr>
                <w:rFonts w:ascii="Times New Roman" w:hAnsi="Times New Roman" w:cs="Times New Roman"/>
                <w:sz w:val="28"/>
                <w:szCs w:val="28"/>
              </w:rPr>
            </w:pPr>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904368" w:rsidRDefault="00904368" w:rsidP="000A723A">
            <w:pPr>
              <w:pStyle w:val="ConsPlusNormal"/>
              <w:ind w:right="539"/>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0A723A">
      <w:pPr>
        <w:pStyle w:val="40"/>
        <w:spacing w:after="520" w:line="230" w:lineRule="auto"/>
        <w:ind w:right="539"/>
        <w:jc w:val="right"/>
      </w:pPr>
    </w:p>
    <w:p w:rsidR="00904368" w:rsidRDefault="00904368" w:rsidP="000A723A">
      <w:pPr>
        <w:pStyle w:val="40"/>
        <w:spacing w:after="520" w:line="230" w:lineRule="auto"/>
        <w:ind w:right="539"/>
        <w:jc w:val="right"/>
      </w:pPr>
    </w:p>
    <w:p w:rsidR="00904368" w:rsidRDefault="00904368" w:rsidP="000A723A">
      <w:pPr>
        <w:pStyle w:val="40"/>
        <w:spacing w:after="520" w:line="230" w:lineRule="auto"/>
        <w:ind w:right="539"/>
        <w:jc w:val="right"/>
      </w:pPr>
    </w:p>
    <w:p w:rsidR="00904368" w:rsidRDefault="00904368" w:rsidP="000A723A">
      <w:pPr>
        <w:pStyle w:val="40"/>
        <w:spacing w:after="520" w:line="230" w:lineRule="auto"/>
        <w:ind w:right="539"/>
        <w:jc w:val="right"/>
      </w:pPr>
    </w:p>
    <w:p w:rsidR="00904368" w:rsidRDefault="00904368" w:rsidP="000A723A">
      <w:pPr>
        <w:pStyle w:val="40"/>
        <w:spacing w:after="520" w:line="230" w:lineRule="auto"/>
        <w:ind w:right="539"/>
        <w:jc w:val="right"/>
      </w:pPr>
    </w:p>
    <w:p w:rsidR="00904368" w:rsidRDefault="00904368" w:rsidP="000A723A">
      <w:pPr>
        <w:pStyle w:val="40"/>
        <w:spacing w:after="520" w:line="230" w:lineRule="auto"/>
        <w:ind w:right="539"/>
        <w:jc w:val="right"/>
      </w:pPr>
    </w:p>
    <w:p w:rsidR="00904368" w:rsidRDefault="00904368" w:rsidP="000A723A">
      <w:pPr>
        <w:pStyle w:val="40"/>
        <w:spacing w:after="520" w:line="230" w:lineRule="auto"/>
        <w:ind w:right="539"/>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8E7367" w:rsidRDefault="008E7367" w:rsidP="000A723A">
      <w:pPr>
        <w:pStyle w:val="1"/>
        <w:ind w:right="539" w:firstLine="740"/>
        <w:jc w:val="right"/>
      </w:pPr>
      <w:r>
        <w:t>Приложение №2</w:t>
      </w:r>
    </w:p>
    <w:p w:rsidR="008E7367" w:rsidRDefault="008E7367" w:rsidP="000A723A">
      <w:pPr>
        <w:pStyle w:val="1"/>
        <w:ind w:right="539" w:firstLine="740"/>
        <w:jc w:val="right"/>
      </w:pPr>
      <w:r>
        <w:t>К Административному регламенту</w:t>
      </w:r>
    </w:p>
    <w:p w:rsidR="00447375" w:rsidRDefault="00447375" w:rsidP="000A723A">
      <w:pPr>
        <w:pStyle w:val="40"/>
        <w:spacing w:after="520" w:line="230" w:lineRule="auto"/>
        <w:ind w:right="539"/>
        <w:jc w:val="right"/>
      </w:pPr>
    </w:p>
    <w:p w:rsidR="008E7367" w:rsidRPr="008E7367" w:rsidRDefault="008E7367" w:rsidP="000A723A">
      <w:pPr>
        <w:pStyle w:val="ConsPlusNormal"/>
        <w:ind w:right="539"/>
        <w:jc w:val="center"/>
        <w:rPr>
          <w:rFonts w:ascii="Times New Roman" w:hAnsi="Times New Roman" w:cs="Times New Roman"/>
          <w:sz w:val="24"/>
          <w:szCs w:val="24"/>
        </w:rPr>
      </w:pPr>
      <w:r w:rsidRPr="008E7367">
        <w:rPr>
          <w:rFonts w:ascii="Times New Roman" w:hAnsi="Times New Roman" w:cs="Times New Roman"/>
          <w:sz w:val="24"/>
          <w:szCs w:val="24"/>
        </w:rPr>
        <w:t>ФОРМА РЕШЕНИЯ</w:t>
      </w:r>
      <w:bookmarkStart w:id="5" w:name="_GoBack"/>
      <w:bookmarkEnd w:id="5"/>
      <w:r w:rsidRPr="008E7367">
        <w:rPr>
          <w:rFonts w:ascii="Times New Roman" w:hAnsi="Times New Roman" w:cs="Times New Roman"/>
          <w:sz w:val="24"/>
          <w:szCs w:val="24"/>
        </w:rPr>
        <w:t xml:space="preserve"> О ПРЕДОСТАВЛЕНИИ ЗЕМЕЛЬНОГО УЧАСТКА</w:t>
      </w:r>
    </w:p>
    <w:p w:rsidR="008E7367" w:rsidRPr="008E7367" w:rsidRDefault="008E7367" w:rsidP="000A723A">
      <w:pPr>
        <w:pStyle w:val="ConsPlusNormal"/>
        <w:ind w:right="539"/>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0A723A">
      <w:pPr>
        <w:pStyle w:val="ConsPlusNormal"/>
        <w:ind w:right="539"/>
        <w:jc w:val="center"/>
        <w:rPr>
          <w:rFonts w:ascii="Times New Roman" w:hAnsi="Times New Roman" w:cs="Times New Roman"/>
          <w:sz w:val="24"/>
          <w:szCs w:val="24"/>
        </w:rPr>
      </w:pPr>
    </w:p>
    <w:p w:rsidR="008E7367" w:rsidRPr="008E7367" w:rsidRDefault="008E7367" w:rsidP="000A723A">
      <w:pPr>
        <w:pStyle w:val="ConsPlusNonformat"/>
        <w:ind w:right="539"/>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0A723A">
      <w:pPr>
        <w:pStyle w:val="ConsPlusNonformat"/>
        <w:ind w:right="539"/>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0A723A">
      <w:pPr>
        <w:pStyle w:val="ConsPlusNonformat"/>
        <w:ind w:right="539"/>
        <w:jc w:val="center"/>
        <w:rPr>
          <w:rFonts w:ascii="Times New Roman" w:hAnsi="Times New Roman" w:cs="Times New Roman"/>
          <w:sz w:val="24"/>
          <w:szCs w:val="24"/>
        </w:rPr>
      </w:pPr>
    </w:p>
    <w:p w:rsidR="008E7367" w:rsidRPr="008E7367" w:rsidRDefault="008E7367" w:rsidP="000A723A">
      <w:pPr>
        <w:pStyle w:val="ConsPlusNonformat"/>
        <w:ind w:right="539"/>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0A723A">
      <w:pPr>
        <w:pStyle w:val="ConsPlusNonformat"/>
        <w:ind w:right="539"/>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0A723A">
      <w:pPr>
        <w:pStyle w:val="ConsPlusNonformat"/>
        <w:ind w:right="539"/>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0A723A">
      <w:pPr>
        <w:pStyle w:val="ConsPlusNonformat"/>
        <w:ind w:right="539"/>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0A723A">
      <w:pPr>
        <w:pStyle w:val="ConsPlusNonformat"/>
        <w:ind w:right="539"/>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0A723A">
      <w:pPr>
        <w:pStyle w:val="ConsPlusNonformat"/>
        <w:ind w:right="539"/>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0A723A">
      <w:pPr>
        <w:pStyle w:val="ConsPlusNonformat"/>
        <w:ind w:right="539"/>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0A723A">
      <w:pPr>
        <w:pStyle w:val="ConsPlusNonformat"/>
        <w:ind w:right="539"/>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0A723A">
      <w:pPr>
        <w:pStyle w:val="ConsPlusNonformat"/>
        <w:ind w:right="539"/>
        <w:jc w:val="center"/>
        <w:rPr>
          <w:rFonts w:ascii="Times New Roman" w:hAnsi="Times New Roman" w:cs="Times New Roman"/>
          <w:sz w:val="24"/>
          <w:szCs w:val="24"/>
        </w:rPr>
      </w:pPr>
    </w:p>
    <w:p w:rsidR="008E7367" w:rsidRPr="008E7367" w:rsidRDefault="008E7367" w:rsidP="000A723A">
      <w:pPr>
        <w:pStyle w:val="ConsPlusNonformat"/>
        <w:ind w:right="539"/>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0A723A">
      <w:pPr>
        <w:pStyle w:val="ConsPlusNonformat"/>
        <w:ind w:right="539"/>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0A723A">
      <w:pPr>
        <w:pStyle w:val="ConsPlusNonformat"/>
        <w:ind w:right="539"/>
        <w:jc w:val="center"/>
        <w:rPr>
          <w:rFonts w:ascii="Times New Roman" w:hAnsi="Times New Roman" w:cs="Times New Roman"/>
          <w:sz w:val="24"/>
          <w:szCs w:val="24"/>
        </w:rPr>
      </w:pPr>
    </w:p>
    <w:p w:rsidR="008E7367" w:rsidRPr="008E7367" w:rsidRDefault="008E7367" w:rsidP="000A723A">
      <w:pPr>
        <w:pStyle w:val="ConsPlusNonformat"/>
        <w:ind w:right="539"/>
        <w:jc w:val="center"/>
        <w:rPr>
          <w:rFonts w:ascii="Times New Roman" w:hAnsi="Times New Roman" w:cs="Times New Roman"/>
          <w:sz w:val="24"/>
          <w:szCs w:val="24"/>
        </w:rPr>
      </w:pPr>
      <w:r w:rsidRPr="008E7367">
        <w:rPr>
          <w:rFonts w:ascii="Times New Roman" w:hAnsi="Times New Roman" w:cs="Times New Roman"/>
          <w:sz w:val="24"/>
          <w:szCs w:val="24"/>
        </w:rPr>
        <w:lastRenderedPageBreak/>
        <w:t>О предоставлении земельного участка в собственность бесплатно</w:t>
      </w:r>
    </w:p>
    <w:p w:rsidR="008E7367" w:rsidRPr="008E7367" w:rsidRDefault="008E7367" w:rsidP="000A723A">
      <w:pPr>
        <w:pStyle w:val="ConsPlusNonformat"/>
        <w:ind w:right="539"/>
        <w:jc w:val="center"/>
        <w:rPr>
          <w:rFonts w:ascii="Times New Roman" w:hAnsi="Times New Roman" w:cs="Times New Roman"/>
          <w:sz w:val="24"/>
          <w:szCs w:val="24"/>
        </w:rPr>
      </w:pPr>
    </w:p>
    <w:p w:rsidR="00787B92" w:rsidRDefault="008E7367" w:rsidP="000A723A">
      <w:pPr>
        <w:pStyle w:val="ConsPlusNonformat"/>
        <w:ind w:right="539"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r w:rsidR="00787B92">
        <w:rPr>
          <w:rFonts w:ascii="Times New Roman" w:hAnsi="Times New Roman" w:cs="Times New Roman"/>
          <w:color w:val="0000FF"/>
          <w:sz w:val="24"/>
          <w:szCs w:val="24"/>
        </w:rPr>
        <w:t xml:space="preserve"> </w:t>
      </w:r>
      <w:hyperlink r:id="rId55">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56">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r w:rsidR="00787B92">
        <w:rPr>
          <w:rFonts w:ascii="Times New Roman" w:hAnsi="Times New Roman" w:cs="Times New Roman"/>
          <w:sz w:val="24"/>
          <w:szCs w:val="24"/>
        </w:rPr>
        <w:t xml:space="preserve"> </w:t>
      </w:r>
    </w:p>
    <w:p w:rsidR="008E7367" w:rsidRPr="008E7367" w:rsidRDefault="008E7367" w:rsidP="000A723A">
      <w:pPr>
        <w:pStyle w:val="ConsPlusNonformat"/>
        <w:ind w:right="539"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0A723A">
      <w:pPr>
        <w:pStyle w:val="ConsPlusNonformat"/>
        <w:ind w:right="539"/>
        <w:jc w:val="both"/>
        <w:rPr>
          <w:rFonts w:ascii="Times New Roman" w:hAnsi="Times New Roman" w:cs="Times New Roman"/>
          <w:sz w:val="24"/>
          <w:szCs w:val="24"/>
        </w:rPr>
      </w:pPr>
    </w:p>
    <w:p w:rsidR="00787B92"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государственная собственность на который не разграничена (далее - Участок):</w:t>
      </w:r>
      <w:r w:rsidR="00787B92">
        <w:rPr>
          <w:rFonts w:ascii="Times New Roman" w:hAnsi="Times New Roman" w:cs="Times New Roman"/>
          <w:sz w:val="24"/>
          <w:szCs w:val="24"/>
        </w:rPr>
        <w:t xml:space="preserve"> </w:t>
      </w:r>
    </w:p>
    <w:p w:rsidR="008E7367" w:rsidRPr="008E7367"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8E7367" w:rsidRPr="008E7367"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8E7367" w:rsidRPr="008E7367"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0A723A">
      <w:pPr>
        <w:pStyle w:val="ConsPlusNonformat"/>
        <w:ind w:right="539"/>
        <w:jc w:val="both"/>
        <w:rPr>
          <w:rFonts w:ascii="Times New Roman" w:hAnsi="Times New Roman" w:cs="Times New Roman"/>
          <w:sz w:val="24"/>
          <w:szCs w:val="24"/>
        </w:rPr>
      </w:pPr>
    </w:p>
    <w:p w:rsidR="008E7367" w:rsidRPr="008E7367" w:rsidRDefault="008E7367" w:rsidP="000A723A">
      <w:pPr>
        <w:pStyle w:val="ConsPlusNonformat"/>
        <w:ind w:right="539"/>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0A723A">
      <w:pPr>
        <w:pStyle w:val="ConsPlusNonformat"/>
        <w:ind w:right="539"/>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0A723A">
      <w:pPr>
        <w:pStyle w:val="ConsPlusNonformat"/>
        <w:ind w:left="7088" w:right="539"/>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Электронная</w:t>
      </w:r>
    </w:p>
    <w:p w:rsidR="008E7367" w:rsidRPr="008E7367" w:rsidRDefault="008E7367" w:rsidP="000A723A">
      <w:pPr>
        <w:pStyle w:val="ConsPlusNonformat"/>
        <w:ind w:left="7088" w:right="539"/>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rsidR="008E7367" w:rsidRPr="008E7367" w:rsidRDefault="008E7367" w:rsidP="000A723A">
      <w:pPr>
        <w:pStyle w:val="ConsPlusNonformat"/>
        <w:ind w:right="539"/>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0A723A">
      <w:pPr>
        <w:pStyle w:val="ConsPlusNormal"/>
        <w:ind w:right="539"/>
        <w:jc w:val="center"/>
        <w:rPr>
          <w:rFonts w:ascii="Times New Roman" w:hAnsi="Times New Roman" w:cs="Times New Roman"/>
          <w:sz w:val="24"/>
          <w:szCs w:val="24"/>
        </w:rPr>
      </w:pPr>
    </w:p>
    <w:p w:rsidR="008E7367" w:rsidRPr="008E7367" w:rsidRDefault="008E7367" w:rsidP="000A723A">
      <w:pPr>
        <w:pStyle w:val="ConsPlusNormal"/>
        <w:ind w:right="539"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0A723A">
      <w:pPr>
        <w:pStyle w:val="ConsPlusNormal"/>
        <w:spacing w:before="200"/>
        <w:ind w:right="539" w:firstLine="540"/>
        <w:jc w:val="both"/>
        <w:rPr>
          <w:rFonts w:ascii="Times New Roman" w:hAnsi="Times New Roman" w:cs="Times New Roman"/>
          <w:sz w:val="24"/>
          <w:szCs w:val="24"/>
        </w:rPr>
      </w:pPr>
      <w:bookmarkStart w:id="6" w:name="P635"/>
      <w:bookmarkEnd w:id="6"/>
      <w:r w:rsidRPr="008E7367">
        <w:rPr>
          <w:rFonts w:ascii="Times New Roman" w:hAnsi="Times New Roman" w:cs="Times New Roman"/>
          <w:sz w:val="24"/>
          <w:szCs w:val="24"/>
        </w:rPr>
        <w:t xml:space="preserve">&lt;2&gt; Указывается подпункт </w:t>
      </w:r>
      <w:hyperlink r:id="rId57">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0A723A">
      <w:pPr>
        <w:pStyle w:val="ConsPlusNormal"/>
        <w:spacing w:before="200"/>
        <w:ind w:right="539" w:firstLine="540"/>
        <w:jc w:val="both"/>
        <w:rPr>
          <w:rFonts w:ascii="Times New Roman" w:hAnsi="Times New Roman" w:cs="Times New Roman"/>
          <w:sz w:val="24"/>
          <w:szCs w:val="24"/>
        </w:rPr>
      </w:pPr>
      <w:bookmarkStart w:id="7" w:name="P636"/>
      <w:bookmarkEnd w:id="7"/>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0A723A">
      <w:pPr>
        <w:pStyle w:val="ConsPlusNormal"/>
        <w:spacing w:before="200"/>
        <w:ind w:right="539" w:firstLine="540"/>
        <w:jc w:val="both"/>
        <w:rPr>
          <w:rFonts w:ascii="Times New Roman" w:hAnsi="Times New Roman" w:cs="Times New Roman"/>
          <w:sz w:val="24"/>
          <w:szCs w:val="24"/>
        </w:rPr>
      </w:pPr>
      <w:bookmarkStart w:id="8" w:name="P637"/>
      <w:bookmarkEnd w:id="8"/>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0A723A">
      <w:pPr>
        <w:pStyle w:val="40"/>
        <w:spacing w:after="520" w:line="230" w:lineRule="auto"/>
        <w:ind w:right="539"/>
        <w:jc w:val="right"/>
      </w:pPr>
    </w:p>
    <w:p w:rsidR="00447375" w:rsidRDefault="00447375" w:rsidP="000A723A">
      <w:pPr>
        <w:pStyle w:val="40"/>
        <w:spacing w:after="520" w:line="230" w:lineRule="auto"/>
        <w:ind w:right="539"/>
        <w:jc w:val="right"/>
      </w:pPr>
    </w:p>
    <w:p w:rsidR="00447375" w:rsidRDefault="00447375" w:rsidP="000A723A">
      <w:pPr>
        <w:pStyle w:val="40"/>
        <w:spacing w:after="520" w:line="230" w:lineRule="auto"/>
        <w:ind w:right="539"/>
        <w:jc w:val="right"/>
      </w:pPr>
    </w:p>
    <w:p w:rsidR="00447375" w:rsidRDefault="00447375" w:rsidP="000A723A">
      <w:pPr>
        <w:pStyle w:val="40"/>
        <w:spacing w:after="520" w:line="230" w:lineRule="auto"/>
        <w:ind w:right="539"/>
        <w:jc w:val="right"/>
      </w:pPr>
    </w:p>
    <w:p w:rsidR="00447375" w:rsidRDefault="00447375" w:rsidP="000A723A">
      <w:pPr>
        <w:pStyle w:val="40"/>
        <w:spacing w:after="520" w:line="230" w:lineRule="auto"/>
        <w:ind w:right="539"/>
        <w:jc w:val="right"/>
      </w:pPr>
    </w:p>
    <w:p w:rsidR="00447375" w:rsidRDefault="00447375" w:rsidP="000A723A">
      <w:pPr>
        <w:pStyle w:val="40"/>
        <w:spacing w:after="520" w:line="230" w:lineRule="auto"/>
        <w:ind w:right="539"/>
        <w:jc w:val="right"/>
      </w:pPr>
    </w:p>
    <w:p w:rsidR="00447375" w:rsidRDefault="00447375" w:rsidP="000A723A">
      <w:pPr>
        <w:pStyle w:val="40"/>
        <w:spacing w:after="520" w:line="230" w:lineRule="auto"/>
        <w:ind w:right="539"/>
        <w:jc w:val="right"/>
      </w:pPr>
    </w:p>
    <w:p w:rsidR="00447375" w:rsidRDefault="00447375" w:rsidP="000A723A">
      <w:pPr>
        <w:pStyle w:val="40"/>
        <w:spacing w:after="520" w:line="230" w:lineRule="auto"/>
        <w:ind w:right="539"/>
        <w:jc w:val="right"/>
      </w:pPr>
    </w:p>
    <w:p w:rsidR="008E7367" w:rsidRDefault="008E7367" w:rsidP="000A723A">
      <w:pPr>
        <w:pStyle w:val="40"/>
        <w:spacing w:after="520" w:line="230" w:lineRule="auto"/>
        <w:ind w:right="539"/>
        <w:jc w:val="right"/>
      </w:pPr>
    </w:p>
    <w:p w:rsidR="00507F97" w:rsidRDefault="00507F97" w:rsidP="000A723A">
      <w:pPr>
        <w:pStyle w:val="40"/>
        <w:spacing w:after="520" w:line="230" w:lineRule="auto"/>
        <w:ind w:right="539"/>
        <w:jc w:val="right"/>
      </w:pPr>
    </w:p>
    <w:p w:rsidR="00507F97" w:rsidRDefault="00507F97" w:rsidP="000A723A">
      <w:pPr>
        <w:pStyle w:val="40"/>
        <w:spacing w:after="520" w:line="230" w:lineRule="auto"/>
        <w:ind w:right="539"/>
        <w:jc w:val="right"/>
      </w:pPr>
    </w:p>
    <w:p w:rsidR="00507F97" w:rsidRDefault="00507F97" w:rsidP="000A723A">
      <w:pPr>
        <w:pStyle w:val="40"/>
        <w:spacing w:after="520" w:line="230" w:lineRule="auto"/>
        <w:ind w:right="539"/>
        <w:jc w:val="right"/>
      </w:pPr>
    </w:p>
    <w:p w:rsidR="00507F97" w:rsidRDefault="00507F97" w:rsidP="000A723A">
      <w:pPr>
        <w:pStyle w:val="40"/>
        <w:spacing w:after="520" w:line="230" w:lineRule="auto"/>
        <w:ind w:right="539"/>
        <w:jc w:val="right"/>
      </w:pPr>
    </w:p>
    <w:p w:rsidR="00A07059" w:rsidRDefault="00A07059" w:rsidP="000A723A">
      <w:pPr>
        <w:pStyle w:val="1"/>
        <w:ind w:right="539" w:firstLine="740"/>
        <w:jc w:val="right"/>
      </w:pPr>
    </w:p>
    <w:p w:rsidR="00A07059" w:rsidRDefault="00A07059" w:rsidP="000A723A">
      <w:pPr>
        <w:pStyle w:val="1"/>
        <w:ind w:right="539" w:firstLine="740"/>
        <w:jc w:val="right"/>
      </w:pPr>
    </w:p>
    <w:p w:rsidR="008E7367" w:rsidRPr="00787B92" w:rsidRDefault="008E7367" w:rsidP="000A723A">
      <w:pPr>
        <w:pStyle w:val="1"/>
        <w:ind w:right="539" w:firstLine="740"/>
        <w:jc w:val="right"/>
      </w:pPr>
      <w:r w:rsidRPr="00787B92">
        <w:t>Приложение №3</w:t>
      </w:r>
    </w:p>
    <w:p w:rsidR="008E7367" w:rsidRPr="00787B92" w:rsidRDefault="00787B92" w:rsidP="000A723A">
      <w:pPr>
        <w:pStyle w:val="40"/>
        <w:spacing w:after="520" w:line="230" w:lineRule="auto"/>
        <w:ind w:right="539"/>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0A723A">
      <w:pPr>
        <w:pStyle w:val="40"/>
        <w:spacing w:after="520" w:line="230" w:lineRule="auto"/>
        <w:ind w:right="539"/>
        <w:jc w:val="right"/>
      </w:pPr>
    </w:p>
    <w:p w:rsidR="008E7367" w:rsidRDefault="008E7367" w:rsidP="000A723A">
      <w:pPr>
        <w:pStyle w:val="ConsPlusNormal"/>
        <w:ind w:right="539"/>
        <w:jc w:val="center"/>
      </w:pPr>
      <w:r>
        <w:t>ФОРМА РЕШЕНИЯ ОБ ОТКАЗЕ В ПРЕДОСТАВЛЕНИИ УСЛУГИ</w:t>
      </w:r>
    </w:p>
    <w:p w:rsidR="008E7367" w:rsidRDefault="008E7367" w:rsidP="000A723A">
      <w:pPr>
        <w:pStyle w:val="ConsPlusNormal"/>
        <w:ind w:right="539"/>
        <w:jc w:val="both"/>
      </w:pPr>
    </w:p>
    <w:p w:rsidR="008E7367" w:rsidRDefault="008E7367" w:rsidP="000A723A">
      <w:pPr>
        <w:pStyle w:val="ConsPlusNormal"/>
        <w:ind w:right="539"/>
        <w:jc w:val="center"/>
      </w:pPr>
      <w:r>
        <w:t>_____________________________________________________</w:t>
      </w:r>
    </w:p>
    <w:p w:rsidR="008E7367" w:rsidRDefault="008E7367" w:rsidP="000A723A">
      <w:pPr>
        <w:pStyle w:val="ConsPlusNormal"/>
        <w:ind w:right="539"/>
        <w:jc w:val="center"/>
      </w:pPr>
      <w:r>
        <w:t>(наименование уполномоченного органа</w:t>
      </w:r>
    </w:p>
    <w:p w:rsidR="008E7367" w:rsidRDefault="008E7367" w:rsidP="000A723A">
      <w:pPr>
        <w:pStyle w:val="ConsPlusNormal"/>
        <w:ind w:right="539"/>
        <w:jc w:val="center"/>
      </w:pPr>
      <w:r>
        <w:t>местного самоуправления)</w:t>
      </w:r>
    </w:p>
    <w:p w:rsidR="008E7367" w:rsidRDefault="008E7367" w:rsidP="000A723A">
      <w:pPr>
        <w:pStyle w:val="ConsPlusNormal"/>
        <w:ind w:right="539"/>
        <w:jc w:val="both"/>
      </w:pPr>
    </w:p>
    <w:p w:rsidR="008E7367" w:rsidRDefault="008E7367" w:rsidP="000A723A">
      <w:pPr>
        <w:pStyle w:val="ConsPlusNormal"/>
        <w:ind w:right="539"/>
        <w:jc w:val="right"/>
      </w:pPr>
      <w:r>
        <w:t>Кому: __________________________</w:t>
      </w:r>
    </w:p>
    <w:p w:rsidR="008E7367" w:rsidRDefault="008E7367" w:rsidP="000A723A">
      <w:pPr>
        <w:pStyle w:val="ConsPlusNormal"/>
        <w:ind w:right="539"/>
        <w:jc w:val="right"/>
      </w:pPr>
      <w:r>
        <w:t>Контактные данные: _____________</w:t>
      </w:r>
    </w:p>
    <w:p w:rsidR="008E7367" w:rsidRDefault="008E7367" w:rsidP="000A723A">
      <w:pPr>
        <w:pStyle w:val="ConsPlusNormal"/>
        <w:ind w:right="539"/>
        <w:jc w:val="both"/>
      </w:pPr>
    </w:p>
    <w:p w:rsidR="008E7367" w:rsidRDefault="008E7367" w:rsidP="000A723A">
      <w:pPr>
        <w:pStyle w:val="ConsPlusNormal"/>
        <w:ind w:right="539"/>
        <w:jc w:val="center"/>
      </w:pPr>
      <w:r>
        <w:t>РЕШЕНИЕ</w:t>
      </w:r>
    </w:p>
    <w:p w:rsidR="008E7367" w:rsidRDefault="008E7367" w:rsidP="000A723A">
      <w:pPr>
        <w:pStyle w:val="ConsPlusNormal"/>
        <w:ind w:right="539"/>
        <w:jc w:val="center"/>
      </w:pPr>
      <w:r>
        <w:t>об отказе в предоставлении услуги</w:t>
      </w:r>
    </w:p>
    <w:p w:rsidR="008E7367" w:rsidRDefault="008E7367" w:rsidP="000A723A">
      <w:pPr>
        <w:pStyle w:val="ConsPlusNormal"/>
        <w:ind w:right="539"/>
        <w:jc w:val="center"/>
      </w:pPr>
      <w:r>
        <w:t>N _________ от _____________</w:t>
      </w:r>
    </w:p>
    <w:p w:rsidR="008E7367" w:rsidRDefault="008E7367" w:rsidP="000A723A">
      <w:pPr>
        <w:pStyle w:val="ConsPlusNormal"/>
        <w:ind w:right="539"/>
        <w:jc w:val="both"/>
      </w:pPr>
    </w:p>
    <w:p w:rsidR="008E7367" w:rsidRDefault="008E7367" w:rsidP="000A723A">
      <w:pPr>
        <w:pStyle w:val="ConsPlusNormal"/>
        <w:ind w:right="539"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58">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Default="008E7367" w:rsidP="000A723A">
      <w:pPr>
        <w:pStyle w:val="ConsPlusNormal"/>
        <w:ind w:right="53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Tr="00452DC3">
        <w:tc>
          <w:tcPr>
            <w:tcW w:w="1304" w:type="dxa"/>
          </w:tcPr>
          <w:p w:rsidR="008E7367" w:rsidRDefault="008E7367" w:rsidP="000A723A">
            <w:pPr>
              <w:pStyle w:val="ConsPlusNormal"/>
              <w:ind w:right="539"/>
              <w:jc w:val="center"/>
            </w:pPr>
            <w:r>
              <w:lastRenderedPageBreak/>
              <w:t>N пункта административного регламента</w:t>
            </w:r>
          </w:p>
        </w:tc>
        <w:tc>
          <w:tcPr>
            <w:tcW w:w="5953" w:type="dxa"/>
          </w:tcPr>
          <w:p w:rsidR="008E7367" w:rsidRDefault="008E7367" w:rsidP="000A723A">
            <w:pPr>
              <w:pStyle w:val="ConsPlusNormal"/>
              <w:ind w:right="539"/>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0A723A">
            <w:pPr>
              <w:pStyle w:val="ConsPlusNormal"/>
              <w:ind w:right="539"/>
              <w:jc w:val="center"/>
            </w:pPr>
            <w:r>
              <w:t>Разъяснение причин отказа в предоставлении услуги</w:t>
            </w:r>
          </w:p>
        </w:tc>
      </w:tr>
      <w:tr w:rsidR="008E7367" w:rsidTr="00452DC3">
        <w:tc>
          <w:tcPr>
            <w:tcW w:w="1304" w:type="dxa"/>
          </w:tcPr>
          <w:p w:rsidR="008E7367" w:rsidRDefault="00AD7784" w:rsidP="000A723A">
            <w:pPr>
              <w:pStyle w:val="ConsPlusNormal"/>
              <w:ind w:right="539"/>
            </w:pPr>
            <w:r>
              <w:t>12.2.</w:t>
            </w:r>
          </w:p>
        </w:tc>
        <w:tc>
          <w:tcPr>
            <w:tcW w:w="5953" w:type="dxa"/>
          </w:tcPr>
          <w:p w:rsidR="008E7367" w:rsidRDefault="008E7367" w:rsidP="000A723A">
            <w:pPr>
              <w:pStyle w:val="ConsPlusNormal"/>
              <w:ind w:right="539"/>
            </w:pPr>
          </w:p>
        </w:tc>
        <w:tc>
          <w:tcPr>
            <w:tcW w:w="1789" w:type="dxa"/>
          </w:tcPr>
          <w:p w:rsidR="008E7367" w:rsidRDefault="008E7367" w:rsidP="000A723A">
            <w:pPr>
              <w:pStyle w:val="ConsPlusNormal"/>
              <w:ind w:right="539"/>
            </w:pPr>
          </w:p>
        </w:tc>
      </w:tr>
    </w:tbl>
    <w:p w:rsidR="008E7367" w:rsidRDefault="008E7367" w:rsidP="000A723A">
      <w:pPr>
        <w:pStyle w:val="ConsPlusNormal"/>
        <w:ind w:right="539"/>
        <w:jc w:val="both"/>
      </w:pPr>
    </w:p>
    <w:p w:rsidR="008E7367" w:rsidRDefault="008E7367" w:rsidP="000A723A">
      <w:pPr>
        <w:pStyle w:val="ConsPlusNormal"/>
        <w:ind w:right="539" w:firstLine="540"/>
        <w:jc w:val="both"/>
      </w:pPr>
      <w:r>
        <w:t>Дополнительно информируем: _____________________.</w:t>
      </w:r>
    </w:p>
    <w:p w:rsidR="008E7367" w:rsidRDefault="008E7367" w:rsidP="000A723A">
      <w:pPr>
        <w:pStyle w:val="ConsPlusNormal"/>
        <w:spacing w:before="200"/>
        <w:ind w:right="539"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0A723A">
      <w:pPr>
        <w:pStyle w:val="ConsPlusNormal"/>
        <w:spacing w:before="200"/>
        <w:ind w:right="539"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0A723A">
      <w:pPr>
        <w:pStyle w:val="ConsPlusNormal"/>
        <w:ind w:right="539"/>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0A723A">
            <w:pPr>
              <w:pStyle w:val="ConsPlusNormal"/>
              <w:ind w:right="539"/>
              <w:jc w:val="center"/>
            </w:pPr>
            <w:r>
              <w:t>Сведения о сертификате</w:t>
            </w:r>
          </w:p>
          <w:p w:rsidR="008E7367" w:rsidRDefault="008E7367" w:rsidP="000A723A">
            <w:pPr>
              <w:pStyle w:val="ConsPlusNormal"/>
              <w:ind w:right="539"/>
              <w:jc w:val="center"/>
            </w:pPr>
            <w:r>
              <w:t>электронной подписи</w:t>
            </w:r>
          </w:p>
        </w:tc>
      </w:tr>
    </w:tbl>
    <w:p w:rsidR="008E7367" w:rsidRDefault="008E7367" w:rsidP="000A723A">
      <w:pPr>
        <w:pStyle w:val="40"/>
        <w:spacing w:after="520" w:line="230" w:lineRule="auto"/>
        <w:ind w:right="539"/>
        <w:jc w:val="both"/>
      </w:pPr>
    </w:p>
    <w:p w:rsidR="008E7367" w:rsidRDefault="008E7367" w:rsidP="000A723A">
      <w:pPr>
        <w:pStyle w:val="40"/>
        <w:spacing w:after="520" w:line="230" w:lineRule="auto"/>
        <w:ind w:right="539"/>
        <w:jc w:val="right"/>
      </w:pPr>
    </w:p>
    <w:p w:rsidR="008E7367" w:rsidRDefault="008E7367" w:rsidP="000A723A">
      <w:pPr>
        <w:pStyle w:val="40"/>
        <w:spacing w:after="520" w:line="230" w:lineRule="auto"/>
        <w:ind w:right="539"/>
        <w:jc w:val="right"/>
      </w:pPr>
    </w:p>
    <w:p w:rsidR="008E7367" w:rsidRDefault="008E7367" w:rsidP="000A723A">
      <w:pPr>
        <w:pStyle w:val="40"/>
        <w:spacing w:after="520" w:line="230" w:lineRule="auto"/>
        <w:ind w:right="539"/>
        <w:jc w:val="right"/>
      </w:pPr>
    </w:p>
    <w:p w:rsidR="00E934AE" w:rsidRPr="00787B92" w:rsidRDefault="00E934AE" w:rsidP="000A723A">
      <w:pPr>
        <w:pStyle w:val="40"/>
        <w:tabs>
          <w:tab w:val="left" w:pos="7950"/>
        </w:tabs>
        <w:spacing w:after="0"/>
        <w:ind w:left="5103" w:right="539"/>
        <w:jc w:val="left"/>
        <w:rPr>
          <w:sz w:val="28"/>
          <w:szCs w:val="28"/>
        </w:rPr>
      </w:pPr>
      <w:r w:rsidRPr="00787B92">
        <w:rPr>
          <w:sz w:val="28"/>
          <w:szCs w:val="28"/>
        </w:rPr>
        <w:t>Приложение №4</w:t>
      </w:r>
    </w:p>
    <w:p w:rsidR="00E934AE" w:rsidRPr="00787B92" w:rsidRDefault="00787B92" w:rsidP="000A723A">
      <w:pPr>
        <w:pStyle w:val="40"/>
        <w:spacing w:after="0"/>
        <w:ind w:left="5103" w:right="539"/>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0A723A">
      <w:pPr>
        <w:pStyle w:val="40"/>
        <w:spacing w:after="520" w:line="230" w:lineRule="auto"/>
        <w:ind w:right="539"/>
        <w:jc w:val="right"/>
      </w:pPr>
    </w:p>
    <w:p w:rsidR="00E934AE" w:rsidRDefault="00E934AE" w:rsidP="000A723A">
      <w:pPr>
        <w:pStyle w:val="ConsPlusNormal"/>
        <w:ind w:right="539"/>
        <w:jc w:val="center"/>
      </w:pPr>
      <w:r>
        <w:t>ФОРМА РЕШЕНИЯ ОБ ОТКАЗЕ В ПРИЕМЕ ДОКУМЕНТОВ</w:t>
      </w:r>
    </w:p>
    <w:p w:rsidR="00E934AE" w:rsidRDefault="00E934AE" w:rsidP="000A723A">
      <w:pPr>
        <w:pStyle w:val="ConsPlusNormal"/>
        <w:ind w:right="539"/>
        <w:jc w:val="both"/>
      </w:pPr>
    </w:p>
    <w:p w:rsidR="00E934AE" w:rsidRDefault="00E934AE" w:rsidP="000A723A">
      <w:pPr>
        <w:pStyle w:val="ConsPlusNormal"/>
        <w:ind w:right="539"/>
        <w:jc w:val="center"/>
      </w:pPr>
      <w:r>
        <w:t>_______________________________________________________</w:t>
      </w:r>
    </w:p>
    <w:p w:rsidR="00E934AE" w:rsidRDefault="00E934AE" w:rsidP="000A723A">
      <w:pPr>
        <w:pStyle w:val="ConsPlusNormal"/>
        <w:ind w:right="539"/>
        <w:jc w:val="center"/>
      </w:pPr>
      <w:r>
        <w:t>(наименование уполномоченного органа местного</w:t>
      </w:r>
    </w:p>
    <w:p w:rsidR="00E934AE" w:rsidRDefault="00E934AE" w:rsidP="000A723A">
      <w:pPr>
        <w:pStyle w:val="ConsPlusNormal"/>
        <w:ind w:right="539"/>
        <w:jc w:val="center"/>
      </w:pPr>
      <w:r>
        <w:t>самоуправления)</w:t>
      </w:r>
    </w:p>
    <w:p w:rsidR="00E934AE" w:rsidRDefault="00E934AE" w:rsidP="000A723A">
      <w:pPr>
        <w:pStyle w:val="ConsPlusNormal"/>
        <w:ind w:right="539"/>
        <w:jc w:val="both"/>
      </w:pPr>
    </w:p>
    <w:p w:rsidR="00E934AE" w:rsidRDefault="00E934AE" w:rsidP="000A723A">
      <w:pPr>
        <w:pStyle w:val="ConsPlusNormal"/>
        <w:ind w:right="539"/>
        <w:jc w:val="right"/>
      </w:pPr>
      <w:r>
        <w:t>Кому: ________________</w:t>
      </w:r>
    </w:p>
    <w:p w:rsidR="00E934AE" w:rsidRDefault="00E934AE" w:rsidP="000A723A">
      <w:pPr>
        <w:pStyle w:val="ConsPlusNormal"/>
        <w:ind w:right="539"/>
        <w:jc w:val="both"/>
      </w:pPr>
    </w:p>
    <w:p w:rsidR="00E934AE" w:rsidRDefault="00E934AE" w:rsidP="000A723A">
      <w:pPr>
        <w:pStyle w:val="ConsPlusNormal"/>
        <w:ind w:right="539"/>
        <w:jc w:val="center"/>
      </w:pPr>
      <w:r>
        <w:t>РЕШЕНИЕ</w:t>
      </w:r>
    </w:p>
    <w:p w:rsidR="00E934AE" w:rsidRDefault="00E934AE" w:rsidP="000A723A">
      <w:pPr>
        <w:pStyle w:val="ConsPlusNormal"/>
        <w:ind w:right="539"/>
        <w:jc w:val="center"/>
      </w:pPr>
      <w:r>
        <w:t>Об отказе в приеме документов, необходимых</w:t>
      </w:r>
    </w:p>
    <w:p w:rsidR="00E934AE" w:rsidRDefault="00E934AE" w:rsidP="000A723A">
      <w:pPr>
        <w:pStyle w:val="ConsPlusNormal"/>
        <w:ind w:right="539"/>
        <w:jc w:val="center"/>
      </w:pPr>
      <w:r>
        <w:t>для предоставления услуги</w:t>
      </w:r>
    </w:p>
    <w:p w:rsidR="00E934AE" w:rsidRDefault="00E934AE" w:rsidP="000A723A">
      <w:pPr>
        <w:pStyle w:val="ConsPlusNormal"/>
        <w:ind w:right="539"/>
        <w:jc w:val="center"/>
      </w:pPr>
      <w:r>
        <w:t>N _____ от _____________</w:t>
      </w:r>
    </w:p>
    <w:p w:rsidR="00E934AE" w:rsidRDefault="00E934AE" w:rsidP="000A723A">
      <w:pPr>
        <w:pStyle w:val="ConsPlusNormal"/>
        <w:ind w:right="539"/>
        <w:jc w:val="both"/>
      </w:pPr>
    </w:p>
    <w:p w:rsidR="00E934AE" w:rsidRDefault="00E934AE" w:rsidP="000A723A">
      <w:pPr>
        <w:pStyle w:val="ConsPlusNormal"/>
        <w:ind w:right="539" w:firstLine="540"/>
        <w:jc w:val="both"/>
      </w:pPr>
      <w:r>
        <w:t>По результатам рассмотрения заявления о предоставлении услуги "</w:t>
      </w:r>
      <w:r w:rsidR="00787B92" w:rsidRPr="00787B92">
        <w:t xml:space="preserve">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0A723A">
      <w:pPr>
        <w:pStyle w:val="ConsPlusNormal"/>
        <w:ind w:right="53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Tr="00452DC3">
        <w:tc>
          <w:tcPr>
            <w:tcW w:w="1304" w:type="dxa"/>
          </w:tcPr>
          <w:p w:rsidR="00E934AE" w:rsidRDefault="00E934AE" w:rsidP="000A723A">
            <w:pPr>
              <w:pStyle w:val="ConsPlusNormal"/>
              <w:ind w:right="539"/>
              <w:jc w:val="center"/>
            </w:pPr>
            <w:r>
              <w:t>N пункта административного регламента</w:t>
            </w:r>
          </w:p>
        </w:tc>
        <w:tc>
          <w:tcPr>
            <w:tcW w:w="4846" w:type="dxa"/>
          </w:tcPr>
          <w:p w:rsidR="00E934AE" w:rsidRDefault="00E934AE" w:rsidP="000A723A">
            <w:pPr>
              <w:pStyle w:val="ConsPlusNormal"/>
              <w:ind w:right="539"/>
              <w:jc w:val="center"/>
            </w:pPr>
            <w:r>
              <w:t xml:space="preserve">Наименование основания для отказа в соответствии с </w:t>
            </w:r>
            <w:r w:rsidR="00787B92">
              <w:t xml:space="preserve">Административным регламентов </w:t>
            </w:r>
          </w:p>
        </w:tc>
        <w:tc>
          <w:tcPr>
            <w:tcW w:w="2896" w:type="dxa"/>
          </w:tcPr>
          <w:p w:rsidR="00E934AE" w:rsidRDefault="00E934AE" w:rsidP="000A723A">
            <w:pPr>
              <w:pStyle w:val="ConsPlusNormal"/>
              <w:ind w:right="539"/>
              <w:jc w:val="center"/>
            </w:pPr>
            <w:r>
              <w:t>Разъяснение причин отказа в предоставлении услуги</w:t>
            </w:r>
          </w:p>
        </w:tc>
      </w:tr>
      <w:tr w:rsidR="00E934AE" w:rsidTr="00452DC3">
        <w:tc>
          <w:tcPr>
            <w:tcW w:w="1304" w:type="dxa"/>
          </w:tcPr>
          <w:p w:rsidR="00E934AE" w:rsidRDefault="00AD7784" w:rsidP="000A723A">
            <w:pPr>
              <w:pStyle w:val="ConsPlusNormal"/>
              <w:ind w:right="539"/>
            </w:pPr>
            <w:r>
              <w:t xml:space="preserve">11.1. </w:t>
            </w:r>
          </w:p>
        </w:tc>
        <w:tc>
          <w:tcPr>
            <w:tcW w:w="4846" w:type="dxa"/>
          </w:tcPr>
          <w:p w:rsidR="00E934AE" w:rsidRDefault="00E934AE" w:rsidP="000A723A">
            <w:pPr>
              <w:pStyle w:val="ConsPlusNormal"/>
              <w:ind w:right="539"/>
            </w:pPr>
          </w:p>
        </w:tc>
        <w:tc>
          <w:tcPr>
            <w:tcW w:w="2896" w:type="dxa"/>
          </w:tcPr>
          <w:p w:rsidR="00E934AE" w:rsidRDefault="00E934AE" w:rsidP="000A723A">
            <w:pPr>
              <w:pStyle w:val="ConsPlusNormal"/>
              <w:ind w:right="539"/>
            </w:pPr>
          </w:p>
        </w:tc>
      </w:tr>
      <w:tr w:rsidR="00AD7784" w:rsidTr="00452DC3">
        <w:tc>
          <w:tcPr>
            <w:tcW w:w="1304" w:type="dxa"/>
          </w:tcPr>
          <w:p w:rsidR="00AD7784" w:rsidRDefault="00AD7784" w:rsidP="000A723A">
            <w:pPr>
              <w:pStyle w:val="ConsPlusNormal"/>
              <w:ind w:right="539"/>
            </w:pPr>
          </w:p>
        </w:tc>
        <w:tc>
          <w:tcPr>
            <w:tcW w:w="4846" w:type="dxa"/>
          </w:tcPr>
          <w:p w:rsidR="00AD7784" w:rsidRDefault="00AD7784" w:rsidP="000A723A">
            <w:pPr>
              <w:pStyle w:val="ConsPlusNormal"/>
              <w:ind w:right="539"/>
            </w:pPr>
          </w:p>
        </w:tc>
        <w:tc>
          <w:tcPr>
            <w:tcW w:w="2896" w:type="dxa"/>
          </w:tcPr>
          <w:p w:rsidR="00AD7784" w:rsidRDefault="00AD7784" w:rsidP="000A723A">
            <w:pPr>
              <w:pStyle w:val="ConsPlusNormal"/>
              <w:ind w:right="539"/>
            </w:pPr>
          </w:p>
        </w:tc>
      </w:tr>
      <w:tr w:rsidR="00AD7784" w:rsidTr="00452DC3">
        <w:tc>
          <w:tcPr>
            <w:tcW w:w="1304" w:type="dxa"/>
          </w:tcPr>
          <w:p w:rsidR="00AD7784" w:rsidRDefault="00AD7784" w:rsidP="000A723A">
            <w:pPr>
              <w:pStyle w:val="ConsPlusNormal"/>
              <w:ind w:right="539"/>
            </w:pPr>
          </w:p>
        </w:tc>
        <w:tc>
          <w:tcPr>
            <w:tcW w:w="4846" w:type="dxa"/>
          </w:tcPr>
          <w:p w:rsidR="00AD7784" w:rsidRDefault="00AD7784" w:rsidP="000A723A">
            <w:pPr>
              <w:pStyle w:val="ConsPlusNormal"/>
              <w:ind w:right="539"/>
            </w:pPr>
          </w:p>
        </w:tc>
        <w:tc>
          <w:tcPr>
            <w:tcW w:w="2896" w:type="dxa"/>
          </w:tcPr>
          <w:p w:rsidR="00AD7784" w:rsidRDefault="00AD7784" w:rsidP="000A723A">
            <w:pPr>
              <w:pStyle w:val="ConsPlusNormal"/>
              <w:ind w:right="539"/>
            </w:pPr>
          </w:p>
        </w:tc>
      </w:tr>
      <w:tr w:rsidR="00AD7784" w:rsidTr="00452DC3">
        <w:tc>
          <w:tcPr>
            <w:tcW w:w="1304" w:type="dxa"/>
          </w:tcPr>
          <w:p w:rsidR="00AD7784" w:rsidRDefault="00AD7784" w:rsidP="000A723A">
            <w:pPr>
              <w:pStyle w:val="ConsPlusNormal"/>
              <w:ind w:right="539"/>
            </w:pPr>
          </w:p>
        </w:tc>
        <w:tc>
          <w:tcPr>
            <w:tcW w:w="4846" w:type="dxa"/>
          </w:tcPr>
          <w:p w:rsidR="00AD7784" w:rsidRDefault="00AD7784" w:rsidP="000A723A">
            <w:pPr>
              <w:pStyle w:val="ConsPlusNormal"/>
              <w:ind w:right="539"/>
            </w:pPr>
          </w:p>
        </w:tc>
        <w:tc>
          <w:tcPr>
            <w:tcW w:w="2896" w:type="dxa"/>
          </w:tcPr>
          <w:p w:rsidR="00AD7784" w:rsidRDefault="00AD7784" w:rsidP="000A723A">
            <w:pPr>
              <w:pStyle w:val="ConsPlusNormal"/>
              <w:ind w:right="539"/>
            </w:pPr>
          </w:p>
        </w:tc>
      </w:tr>
      <w:tr w:rsidR="00AD7784" w:rsidTr="00452DC3">
        <w:tc>
          <w:tcPr>
            <w:tcW w:w="1304" w:type="dxa"/>
          </w:tcPr>
          <w:p w:rsidR="00AD7784" w:rsidRDefault="00AD7784" w:rsidP="000A723A">
            <w:pPr>
              <w:pStyle w:val="ConsPlusNormal"/>
              <w:ind w:right="539"/>
            </w:pPr>
          </w:p>
        </w:tc>
        <w:tc>
          <w:tcPr>
            <w:tcW w:w="4846" w:type="dxa"/>
          </w:tcPr>
          <w:p w:rsidR="00AD7784" w:rsidRDefault="00AD7784" w:rsidP="000A723A">
            <w:pPr>
              <w:pStyle w:val="ConsPlusNormal"/>
              <w:ind w:right="539"/>
            </w:pPr>
          </w:p>
        </w:tc>
        <w:tc>
          <w:tcPr>
            <w:tcW w:w="2896" w:type="dxa"/>
          </w:tcPr>
          <w:p w:rsidR="00AD7784" w:rsidRDefault="00AD7784" w:rsidP="000A723A">
            <w:pPr>
              <w:pStyle w:val="ConsPlusNormal"/>
              <w:ind w:right="539"/>
            </w:pPr>
          </w:p>
        </w:tc>
      </w:tr>
      <w:tr w:rsidR="00AD7784" w:rsidTr="00452DC3">
        <w:tc>
          <w:tcPr>
            <w:tcW w:w="1304" w:type="dxa"/>
          </w:tcPr>
          <w:p w:rsidR="00AD7784" w:rsidRDefault="00AD7784" w:rsidP="000A723A">
            <w:pPr>
              <w:pStyle w:val="ConsPlusNormal"/>
              <w:ind w:right="539"/>
            </w:pPr>
          </w:p>
        </w:tc>
        <w:tc>
          <w:tcPr>
            <w:tcW w:w="4846" w:type="dxa"/>
          </w:tcPr>
          <w:p w:rsidR="00AD7784" w:rsidRDefault="00AD7784" w:rsidP="000A723A">
            <w:pPr>
              <w:pStyle w:val="ConsPlusNormal"/>
              <w:ind w:right="539"/>
            </w:pPr>
          </w:p>
        </w:tc>
        <w:tc>
          <w:tcPr>
            <w:tcW w:w="2896" w:type="dxa"/>
          </w:tcPr>
          <w:p w:rsidR="00AD7784" w:rsidRDefault="00AD7784" w:rsidP="000A723A">
            <w:pPr>
              <w:pStyle w:val="ConsPlusNormal"/>
              <w:ind w:right="539"/>
            </w:pPr>
          </w:p>
        </w:tc>
      </w:tr>
      <w:tr w:rsidR="00AD7784" w:rsidTr="00452DC3">
        <w:tc>
          <w:tcPr>
            <w:tcW w:w="1304" w:type="dxa"/>
          </w:tcPr>
          <w:p w:rsidR="00AD7784" w:rsidRDefault="00AD7784" w:rsidP="000A723A">
            <w:pPr>
              <w:pStyle w:val="ConsPlusNormal"/>
              <w:ind w:right="539"/>
            </w:pPr>
          </w:p>
        </w:tc>
        <w:tc>
          <w:tcPr>
            <w:tcW w:w="4846" w:type="dxa"/>
          </w:tcPr>
          <w:p w:rsidR="00AD7784" w:rsidRDefault="00AD7784" w:rsidP="000A723A">
            <w:pPr>
              <w:pStyle w:val="ConsPlusNormal"/>
              <w:ind w:right="539"/>
            </w:pPr>
          </w:p>
        </w:tc>
        <w:tc>
          <w:tcPr>
            <w:tcW w:w="2896" w:type="dxa"/>
          </w:tcPr>
          <w:p w:rsidR="00AD7784" w:rsidRDefault="00AD7784" w:rsidP="000A723A">
            <w:pPr>
              <w:pStyle w:val="ConsPlusNormal"/>
              <w:ind w:right="539"/>
            </w:pPr>
          </w:p>
        </w:tc>
      </w:tr>
    </w:tbl>
    <w:p w:rsidR="00E934AE" w:rsidRDefault="00E934AE" w:rsidP="000A723A">
      <w:pPr>
        <w:pStyle w:val="ConsPlusNormal"/>
        <w:ind w:right="539"/>
        <w:jc w:val="both"/>
      </w:pPr>
    </w:p>
    <w:p w:rsidR="00E934AE" w:rsidRDefault="00E934AE" w:rsidP="000A723A">
      <w:pPr>
        <w:pStyle w:val="ConsPlusNormal"/>
        <w:ind w:right="539" w:firstLine="540"/>
        <w:jc w:val="both"/>
      </w:pPr>
      <w:r>
        <w:t>Дополнительно информируем: _____________________.</w:t>
      </w:r>
    </w:p>
    <w:p w:rsidR="00E934AE" w:rsidRDefault="00E934AE" w:rsidP="000A723A">
      <w:pPr>
        <w:pStyle w:val="ConsPlusNormal"/>
        <w:spacing w:before="200"/>
        <w:ind w:right="539"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0A723A">
      <w:pPr>
        <w:pStyle w:val="ConsPlusNormal"/>
        <w:spacing w:before="200"/>
        <w:ind w:right="539"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Default="00E934AE" w:rsidP="000A723A">
      <w:pPr>
        <w:pStyle w:val="ConsPlusNormal"/>
        <w:ind w:right="539"/>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Tr="00452DC3">
        <w:tc>
          <w:tcPr>
            <w:tcW w:w="5329" w:type="dxa"/>
            <w:tcBorders>
              <w:top w:val="nil"/>
              <w:left w:val="nil"/>
              <w:bottom w:val="nil"/>
            </w:tcBorders>
          </w:tcPr>
          <w:p w:rsidR="00E934AE" w:rsidRDefault="00E934AE" w:rsidP="000A723A">
            <w:pPr>
              <w:pStyle w:val="ConsPlusNormal"/>
              <w:ind w:right="539"/>
              <w:jc w:val="center"/>
            </w:pPr>
          </w:p>
        </w:tc>
        <w:tc>
          <w:tcPr>
            <w:tcW w:w="3741" w:type="dxa"/>
            <w:tcBorders>
              <w:top w:val="single" w:sz="4" w:space="0" w:color="auto"/>
              <w:bottom w:val="single" w:sz="4" w:space="0" w:color="auto"/>
            </w:tcBorders>
          </w:tcPr>
          <w:p w:rsidR="00E934AE" w:rsidRDefault="00E934AE" w:rsidP="000A723A">
            <w:pPr>
              <w:pStyle w:val="ConsPlusNormal"/>
              <w:ind w:right="539"/>
              <w:jc w:val="center"/>
            </w:pPr>
            <w:r>
              <w:t>Сведения о сертификате</w:t>
            </w:r>
          </w:p>
          <w:p w:rsidR="00E934AE" w:rsidRDefault="00E934AE" w:rsidP="000A723A">
            <w:pPr>
              <w:pStyle w:val="ConsPlusNormal"/>
              <w:ind w:right="539"/>
              <w:jc w:val="center"/>
            </w:pPr>
            <w:r>
              <w:t>электронной подписи</w:t>
            </w:r>
          </w:p>
        </w:tc>
      </w:tr>
    </w:tbl>
    <w:p w:rsidR="00E934AE" w:rsidRDefault="00E934AE" w:rsidP="000A723A">
      <w:pPr>
        <w:pStyle w:val="ConsPlusNormal"/>
        <w:ind w:right="539"/>
        <w:jc w:val="both"/>
      </w:pPr>
    </w:p>
    <w:p w:rsidR="00E934AE" w:rsidRDefault="00E934AE" w:rsidP="000A723A">
      <w:pPr>
        <w:pStyle w:val="ConsPlusNormal"/>
        <w:ind w:right="539"/>
        <w:jc w:val="both"/>
      </w:pPr>
    </w:p>
    <w:p w:rsidR="008E7367" w:rsidRDefault="008E7367" w:rsidP="000A723A">
      <w:pPr>
        <w:pStyle w:val="40"/>
        <w:spacing w:after="520" w:line="230" w:lineRule="auto"/>
        <w:ind w:right="539"/>
        <w:jc w:val="left"/>
      </w:pPr>
    </w:p>
    <w:p w:rsid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Приложение № 5 </w:t>
      </w:r>
    </w:p>
    <w:p w:rsidR="00D46BDF" w:rsidRPr="00D46BDF" w:rsidRDefault="00D46BDF" w:rsidP="000A723A">
      <w:pPr>
        <w:ind w:right="539"/>
        <w:rPr>
          <w:rFonts w:ascii="Times New Roman" w:hAnsi="Times New Roman" w:cs="Times New Roman"/>
          <w:lang w:eastAsia="en-US" w:bidi="ar-SA"/>
        </w:rPr>
      </w:pPr>
      <w:r>
        <w:rPr>
          <w:lang w:eastAsia="en-US" w:bidi="ar-SA"/>
        </w:rPr>
        <w:t xml:space="preserve">                                                       </w:t>
      </w: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0A723A">
      <w:pPr>
        <w:ind w:left="3686" w:right="539"/>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w:t>
      </w:r>
      <w:r w:rsidR="00A07059">
        <w:rPr>
          <w:rFonts w:ascii="Times New Roman" w:eastAsiaTheme="minorHAnsi" w:hAnsi="Times New Roman" w:cs="Times New Roman"/>
          <w:color w:val="auto"/>
          <w:lang w:eastAsia="en-US" w:bidi="ar-SA"/>
        </w:rPr>
        <w:t>_____________________________</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(Фамилия, имя, отчество (при наличии),</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w:t>
      </w:r>
      <w:r w:rsidR="00A07059">
        <w:rPr>
          <w:rFonts w:ascii="Times New Roman" w:eastAsiaTheme="minorHAnsi" w:hAnsi="Times New Roman" w:cs="Times New Roman"/>
          <w:color w:val="auto"/>
          <w:lang w:eastAsia="en-US" w:bidi="ar-SA"/>
        </w:rPr>
        <w:t>__________________________</w:t>
      </w:r>
      <w:r w:rsidRPr="00AE7E5C">
        <w:rPr>
          <w:rFonts w:ascii="Times New Roman" w:eastAsiaTheme="minorHAnsi" w:hAnsi="Times New Roman" w:cs="Times New Roman"/>
          <w:color w:val="auto"/>
          <w:lang w:eastAsia="en-US" w:bidi="ar-SA"/>
        </w:rPr>
        <w:t xml:space="preserve">                   место жительства и реквизиты, документа,</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w:t>
      </w:r>
      <w:r w:rsidR="00A07059">
        <w:rPr>
          <w:rFonts w:ascii="Times New Roman" w:eastAsiaTheme="minorHAnsi" w:hAnsi="Times New Roman" w:cs="Times New Roman"/>
          <w:color w:val="auto"/>
          <w:lang w:eastAsia="en-US" w:bidi="ar-SA"/>
        </w:rPr>
        <w:t>____________________________</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w:t>
      </w:r>
      <w:r w:rsidR="00A07059">
        <w:rPr>
          <w:rFonts w:ascii="Times New Roman" w:eastAsiaTheme="minorHAnsi" w:hAnsi="Times New Roman" w:cs="Times New Roman"/>
          <w:color w:val="auto"/>
          <w:lang w:eastAsia="en-US" w:bidi="ar-SA"/>
        </w:rPr>
        <w:t>____________________________</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наименование, место нахождения (для юридического лица)</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w:t>
      </w:r>
      <w:r w:rsidR="00A07059">
        <w:rPr>
          <w:rFonts w:ascii="Times New Roman" w:eastAsiaTheme="minorHAnsi" w:hAnsi="Times New Roman" w:cs="Times New Roman"/>
          <w:color w:val="auto"/>
          <w:lang w:eastAsia="en-US" w:bidi="ar-SA"/>
        </w:rPr>
        <w:t>___________________________</w:t>
      </w:r>
      <w:r w:rsidRPr="00AE7E5C">
        <w:rPr>
          <w:rFonts w:ascii="Times New Roman" w:eastAsiaTheme="minorHAnsi" w:hAnsi="Times New Roman" w:cs="Times New Roman"/>
          <w:color w:val="auto"/>
          <w:lang w:eastAsia="en-US" w:bidi="ar-SA"/>
        </w:rPr>
        <w:t xml:space="preserve">                    ИНН (за исключением иностранного юридического лица),</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w:t>
      </w:r>
      <w:r w:rsidR="00A07059">
        <w:rPr>
          <w:rFonts w:ascii="Times New Roman" w:eastAsiaTheme="minorHAnsi" w:hAnsi="Times New Roman" w:cs="Times New Roman"/>
          <w:color w:val="auto"/>
          <w:lang w:eastAsia="en-US" w:bidi="ar-SA"/>
        </w:rPr>
        <w:t>__________________________</w:t>
      </w:r>
      <w:r w:rsidRPr="00AE7E5C">
        <w:rPr>
          <w:rFonts w:ascii="Times New Roman" w:eastAsiaTheme="minorHAnsi" w:hAnsi="Times New Roman" w:cs="Times New Roman"/>
          <w:color w:val="auto"/>
          <w:lang w:eastAsia="en-US" w:bidi="ar-SA"/>
        </w:rPr>
        <w:t xml:space="preserve">                   ОГРН</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w:t>
      </w:r>
      <w:r w:rsidR="00A07059">
        <w:rPr>
          <w:rFonts w:ascii="Times New Roman" w:eastAsiaTheme="minorHAnsi" w:hAnsi="Times New Roman" w:cs="Times New Roman"/>
          <w:color w:val="auto"/>
          <w:lang w:eastAsia="en-US" w:bidi="ar-SA"/>
        </w:rPr>
        <w:t>___________________________</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w:t>
      </w:r>
      <w:r w:rsidR="00A07059">
        <w:rPr>
          <w:rFonts w:ascii="Times New Roman" w:eastAsiaTheme="minorHAnsi" w:hAnsi="Times New Roman" w:cs="Times New Roman"/>
          <w:color w:val="auto"/>
          <w:lang w:eastAsia="en-US" w:bidi="ar-SA"/>
        </w:rPr>
        <w:t>____________________________</w:t>
      </w:r>
    </w:p>
    <w:p w:rsidR="00AE7E5C" w:rsidRPr="00AE7E5C" w:rsidRDefault="00AE7E5C" w:rsidP="000A723A">
      <w:pPr>
        <w:widowControl/>
        <w:autoSpaceDE w:val="0"/>
        <w:autoSpaceDN w:val="0"/>
        <w:adjustRightInd w:val="0"/>
        <w:ind w:left="3686"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w:t>
      </w:r>
      <w:r w:rsidR="00A07059">
        <w:rPr>
          <w:rFonts w:ascii="Times New Roman" w:eastAsiaTheme="minorHAnsi" w:hAnsi="Times New Roman" w:cs="Times New Roman"/>
          <w:color w:val="auto"/>
          <w:lang w:eastAsia="en-US" w:bidi="ar-SA"/>
        </w:rPr>
        <w:t>____________________________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AE7E5C" w:rsidRPr="00AE7E5C" w:rsidRDefault="00AE7E5C"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находящийся   в  собственности  Воронежской  области,  или  государственная</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59"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нужное):</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0" w:history="1">
        <w:r>
          <w:rPr>
            <w:rFonts w:ascii="Times New Roman" w:eastAsiaTheme="minorHAnsi" w:hAnsi="Times New Roman" w:cs="Times New Roman"/>
            <w:color w:val="0000FF"/>
            <w:lang w:eastAsia="en-US" w:bidi="ar-SA"/>
          </w:rPr>
          <w:t>подпунктом 6 пункта 2 статьи 39.10</w:t>
        </w:r>
      </w:hyperlink>
      <w:r>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 xml:space="preserve">при условии, что этот гражданин использовал такой </w:t>
      </w:r>
      <w:r>
        <w:rPr>
          <w:rFonts w:ascii="Times New Roman" w:eastAsiaTheme="minorHAnsi" w:hAnsi="Times New Roman" w:cs="Times New Roman"/>
          <w:color w:val="auto"/>
          <w:lang w:eastAsia="en-US" w:bidi="ar-SA"/>
        </w:rPr>
        <w:lastRenderedPageBreak/>
        <w:t>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земельного  участка  гражданину  по  истечении  пяти  лет  со  дня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w:t>
      </w:r>
      <w:hyperlink r:id="rId61"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которые определены  </w:t>
      </w:r>
      <w:hyperlink r:id="rId62"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6) земельного участка иным  не  указанным  в  </w:t>
      </w:r>
      <w:hyperlink r:id="rId63" w:history="1">
        <w:r w:rsidRPr="00AE7E5C">
          <w:rPr>
            <w:rFonts w:ascii="Times New Roman" w:eastAsiaTheme="minorHAnsi" w:hAnsi="Times New Roman" w:cs="Times New Roman"/>
            <w:color w:val="0000FF"/>
            <w:lang w:eastAsia="en-US" w:bidi="ar-SA"/>
          </w:rPr>
          <w:t>подпункте 6 статьи 39.5</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64" w:history="1">
        <w:r w:rsidRPr="00AE7E5C">
          <w:rPr>
            <w:rFonts w:ascii="Times New Roman" w:eastAsiaTheme="minorHAnsi" w:hAnsi="Times New Roman" w:cs="Times New Roman"/>
            <w:color w:val="0000FF"/>
            <w:lang w:eastAsia="en-US" w:bidi="ar-SA"/>
          </w:rPr>
          <w:t>Законом</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отношений на территории Воронежской области";</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предусмотренных законами Воронежской области;</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65"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Федеральным </w:t>
      </w:r>
      <w:hyperlink r:id="rId66"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Федерации".</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нужд в случае, если земельный участок предоставляется взамен</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6218DD"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w:t>
            </w:r>
            <w:r w:rsidRPr="00AE7E5C">
              <w:rPr>
                <w:rFonts w:ascii="Times New Roman" w:eastAsiaTheme="minorHAnsi" w:hAnsi="Times New Roman" w:cs="Times New Roman"/>
                <w:color w:val="auto"/>
                <w:lang w:eastAsia="en-US" w:bidi="ar-SA"/>
              </w:rPr>
              <w:lastRenderedPageBreak/>
              <w:t xml:space="preserve">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Наименование </w:t>
            </w:r>
            <w:r w:rsidRPr="00AE7E5C">
              <w:rPr>
                <w:rFonts w:ascii="Times New Roman" w:eastAsiaTheme="minorHAnsi" w:hAnsi="Times New Roman" w:cs="Times New Roman"/>
                <w:color w:val="auto"/>
                <w:lang w:eastAsia="en-US" w:bidi="ar-SA"/>
              </w:rPr>
              <w:lastRenderedPageBreak/>
              <w:t>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Правообладатель(</w:t>
            </w:r>
            <w:r w:rsidRPr="00AE7E5C">
              <w:rPr>
                <w:rFonts w:ascii="Times New Roman" w:eastAsiaTheme="minorHAnsi" w:hAnsi="Times New Roman" w:cs="Times New Roman"/>
                <w:color w:val="auto"/>
                <w:lang w:eastAsia="en-US" w:bidi="ar-SA"/>
              </w:rPr>
              <w:lastRenderedPageBreak/>
              <w:t>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Реквизиты </w:t>
            </w:r>
            <w:r w:rsidRPr="00AE7E5C">
              <w:rPr>
                <w:rFonts w:ascii="Times New Roman" w:eastAsiaTheme="minorHAnsi" w:hAnsi="Times New Roman" w:cs="Times New Roman"/>
                <w:color w:val="auto"/>
                <w:lang w:eastAsia="en-US" w:bidi="ar-SA"/>
              </w:rPr>
              <w:lastRenderedPageBreak/>
              <w:t>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tc>
      </w:tr>
    </w:tbl>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4230DC" w:rsidRPr="00AE7E5C" w:rsidRDefault="004230D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услуг (функций)";</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sidRPr="00AE7E5C">
        <w:rPr>
          <w:rFonts w:ascii="Times New Roman" w:eastAsiaTheme="minorHAnsi" w:hAnsi="Times New Roman" w:cs="Times New Roman"/>
          <w:color w:val="auto"/>
          <w:lang w:eastAsia="en-US" w:bidi="ar-SA"/>
        </w:rPr>
        <w:t>┌─┐</w:t>
      </w:r>
    </w:p>
    <w:p w:rsidR="00AE7E5C" w:rsidRPr="00AE7E5C"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посредством почтового отправления</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 "__" __________ 20__ г.</w:t>
      </w:r>
    </w:p>
    <w:p w:rsidR="00D46BDF"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9" w:name="Par161"/>
      <w:bookmarkEnd w:id="9"/>
      <w:r w:rsidRPr="00AE7E5C">
        <w:rPr>
          <w:rFonts w:ascii="Times New Roman" w:eastAsiaTheme="minorHAnsi" w:hAnsi="Times New Roman" w:cs="Times New Roman"/>
          <w:color w:val="auto"/>
          <w:lang w:eastAsia="en-US" w:bidi="ar-SA"/>
        </w:rPr>
        <w:t xml:space="preserve">    </w:t>
      </w:r>
    </w:p>
    <w:p w:rsidR="00D46BDF"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AE7E5C" w:rsidRPr="00AE7E5C" w:rsidRDefault="00AE7E5C"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D46BDF" w:rsidRDefault="00D46BDF" w:rsidP="000A723A">
      <w:pPr>
        <w:widowControl/>
        <w:autoSpaceDE w:val="0"/>
        <w:autoSpaceDN w:val="0"/>
        <w:adjustRightInd w:val="0"/>
        <w:ind w:left="5670" w:right="539"/>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D46BDF" w:rsidRDefault="001571D6" w:rsidP="000A723A">
      <w:pPr>
        <w:widowControl/>
        <w:autoSpaceDE w:val="0"/>
        <w:autoSpaceDN w:val="0"/>
        <w:adjustRightInd w:val="0"/>
        <w:ind w:left="5670" w:right="539"/>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p>
    <w:p w:rsidR="00D46BDF"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p>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0A723A">
      <w:pPr>
        <w:widowControl/>
        <w:autoSpaceDE w:val="0"/>
        <w:autoSpaceDN w:val="0"/>
        <w:adjustRightInd w:val="0"/>
        <w:ind w:right="539"/>
        <w:jc w:val="both"/>
        <w:outlineLvl w:val="0"/>
        <w:rPr>
          <w:rFonts w:ascii="Times New Roman" w:eastAsiaTheme="minorHAnsi" w:hAnsi="Times New Roman" w:cs="Times New Roman"/>
          <w:color w:val="auto"/>
          <w:lang w:eastAsia="en-US" w:bidi="ar-SA"/>
        </w:rPr>
      </w:pPr>
    </w:p>
    <w:p w:rsidR="00D46BDF" w:rsidRPr="00CE632A" w:rsidRDefault="00CE632A"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0A723A">
      <w:pPr>
        <w:ind w:left="4536" w:right="539"/>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0A723A">
      <w:pPr>
        <w:ind w:left="4536" w:right="539"/>
        <w:rPr>
          <w:rFonts w:ascii="Times New Roman" w:hAnsi="Times New Roman" w:cs="Times New Roman"/>
          <w:lang w:eastAsia="en-US" w:bidi="ar-SA"/>
        </w:rPr>
      </w:pP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_________________________________________</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(Почтовый адрес и адрес электронной почты</w:t>
      </w:r>
    </w:p>
    <w:p w:rsidR="00D46BDF" w:rsidRPr="00CE632A" w:rsidRDefault="00D46BDF" w:rsidP="000A723A">
      <w:pPr>
        <w:widowControl/>
        <w:autoSpaceDE w:val="0"/>
        <w:autoSpaceDN w:val="0"/>
        <w:adjustRightInd w:val="0"/>
        <w:ind w:left="4536"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67"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для:</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A52F86">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w:t>
      </w:r>
    </w:p>
    <w:p w:rsidR="00CE632A" w:rsidRPr="00CE632A" w:rsidRDefault="00CE632A"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68"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отношений на территории Воронежской области":</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bl>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D46BDF" w:rsidRPr="00CE632A" w:rsidRDefault="00D46BDF" w:rsidP="000A723A">
      <w:pPr>
        <w:widowControl/>
        <w:autoSpaceDE w:val="0"/>
        <w:autoSpaceDN w:val="0"/>
        <w:adjustRightInd w:val="0"/>
        <w:ind w:right="539"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0A723A">
      <w:pPr>
        <w:widowControl/>
        <w:autoSpaceDE w:val="0"/>
        <w:autoSpaceDN w:val="0"/>
        <w:adjustRightInd w:val="0"/>
        <w:spacing w:before="240"/>
        <w:ind w:right="539"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bl>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D46BDF" w:rsidRPr="00CE632A" w:rsidRDefault="00D46BDF" w:rsidP="000A723A">
      <w:pPr>
        <w:widowControl/>
        <w:autoSpaceDE w:val="0"/>
        <w:autoSpaceDN w:val="0"/>
        <w:adjustRightInd w:val="0"/>
        <w:ind w:right="539"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69"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D46BDF" w:rsidRPr="00CE632A" w:rsidRDefault="00D46BDF" w:rsidP="000A723A">
      <w:pPr>
        <w:widowControl/>
        <w:autoSpaceDE w:val="0"/>
        <w:autoSpaceDN w:val="0"/>
        <w:adjustRightInd w:val="0"/>
        <w:ind w:right="539"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0A723A">
      <w:pPr>
        <w:widowControl/>
        <w:autoSpaceDE w:val="0"/>
        <w:autoSpaceDN w:val="0"/>
        <w:adjustRightInd w:val="0"/>
        <w:spacing w:before="240"/>
        <w:ind w:right="539" w:firstLine="540"/>
        <w:jc w:val="both"/>
        <w:rPr>
          <w:rFonts w:ascii="Times New Roman" w:eastAsiaTheme="minorHAnsi" w:hAnsi="Times New Roman" w:cs="Times New Roman"/>
          <w:color w:val="auto"/>
          <w:lang w:eastAsia="en-US" w:bidi="ar-SA"/>
        </w:rPr>
      </w:pPr>
      <w:bookmarkStart w:id="10" w:name="Par140"/>
      <w:bookmarkEnd w:id="10"/>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0A723A">
      <w:pPr>
        <w:widowControl/>
        <w:autoSpaceDE w:val="0"/>
        <w:autoSpaceDN w:val="0"/>
        <w:adjustRightInd w:val="0"/>
        <w:spacing w:before="240"/>
        <w:ind w:right="539" w:firstLine="540"/>
        <w:jc w:val="both"/>
        <w:rPr>
          <w:rFonts w:ascii="Times New Roman" w:eastAsiaTheme="minorHAnsi" w:hAnsi="Times New Roman" w:cs="Times New Roman"/>
          <w:color w:val="auto"/>
          <w:lang w:eastAsia="en-US" w:bidi="ar-SA"/>
        </w:rPr>
      </w:pPr>
      <w:bookmarkStart w:id="11" w:name="Par141"/>
      <w:bookmarkEnd w:id="11"/>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0A723A">
      <w:pPr>
        <w:pStyle w:val="40"/>
        <w:spacing w:after="520" w:line="230" w:lineRule="auto"/>
        <w:ind w:right="539"/>
        <w:jc w:val="both"/>
        <w:rPr>
          <w:sz w:val="24"/>
          <w:szCs w:val="24"/>
        </w:rPr>
      </w:pPr>
    </w:p>
    <w:p w:rsidR="001571D6" w:rsidRDefault="001571D6" w:rsidP="000A723A">
      <w:pPr>
        <w:pStyle w:val="40"/>
        <w:spacing w:after="520" w:line="230" w:lineRule="auto"/>
        <w:ind w:right="539"/>
        <w:jc w:val="both"/>
        <w:rPr>
          <w:sz w:val="24"/>
          <w:szCs w:val="24"/>
        </w:rPr>
      </w:pPr>
    </w:p>
    <w:p w:rsidR="001571D6" w:rsidRDefault="001571D6" w:rsidP="000A723A">
      <w:pPr>
        <w:pStyle w:val="40"/>
        <w:spacing w:after="520" w:line="230" w:lineRule="auto"/>
        <w:ind w:right="539"/>
        <w:jc w:val="both"/>
        <w:rPr>
          <w:sz w:val="24"/>
          <w:szCs w:val="24"/>
        </w:rPr>
      </w:pPr>
    </w:p>
    <w:p w:rsidR="001571D6" w:rsidRDefault="001571D6" w:rsidP="000A723A">
      <w:pPr>
        <w:pStyle w:val="40"/>
        <w:spacing w:after="520" w:line="230" w:lineRule="auto"/>
        <w:ind w:right="539"/>
        <w:jc w:val="both"/>
        <w:rPr>
          <w:sz w:val="24"/>
          <w:szCs w:val="24"/>
        </w:rPr>
      </w:pPr>
    </w:p>
    <w:p w:rsidR="001571D6" w:rsidRDefault="001571D6" w:rsidP="000A723A">
      <w:pPr>
        <w:pStyle w:val="40"/>
        <w:spacing w:after="520" w:line="230" w:lineRule="auto"/>
        <w:ind w:right="539"/>
        <w:jc w:val="both"/>
        <w:rPr>
          <w:sz w:val="24"/>
          <w:szCs w:val="24"/>
        </w:rPr>
      </w:pPr>
    </w:p>
    <w:p w:rsidR="001571D6" w:rsidRDefault="001571D6" w:rsidP="000A723A">
      <w:pPr>
        <w:widowControl/>
        <w:autoSpaceDE w:val="0"/>
        <w:autoSpaceDN w:val="0"/>
        <w:adjustRightInd w:val="0"/>
        <w:ind w:left="5670" w:right="539"/>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1571D6" w:rsidRDefault="001571D6" w:rsidP="000A723A">
      <w:pPr>
        <w:widowControl/>
        <w:autoSpaceDE w:val="0"/>
        <w:autoSpaceDN w:val="0"/>
        <w:adjustRightInd w:val="0"/>
        <w:ind w:left="5670" w:right="539"/>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на бесплатное предоставление земельных участков</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0A723A">
      <w:pPr>
        <w:widowControl/>
        <w:autoSpaceDE w:val="0"/>
        <w:autoSpaceDN w:val="0"/>
        <w:adjustRightInd w:val="0"/>
        <w:ind w:right="539"/>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tc>
          <w:tcPr>
            <w:tcW w:w="9015" w:type="dxa"/>
            <w:gridSpan w:val="4"/>
          </w:tcPr>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rsidR="001571D6" w:rsidRDefault="001571D6" w:rsidP="000A723A">
            <w:pPr>
              <w:widowControl/>
              <w:autoSpaceDE w:val="0"/>
              <w:autoSpaceDN w:val="0"/>
              <w:adjustRightInd w:val="0"/>
              <w:ind w:right="539"/>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Default="001571D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1"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3F6E0F" w:rsidRPr="00CE632A"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CE632A"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3"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4"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w:t>
            </w:r>
            <w:r>
              <w:rPr>
                <w:rFonts w:ascii="Times New Roman" w:eastAsiaTheme="minorHAnsi" w:hAnsi="Times New Roman" w:cs="Times New Roman"/>
                <w:color w:val="auto"/>
                <w:lang w:eastAsia="en-US" w:bidi="ar-SA"/>
              </w:rPr>
              <w:lastRenderedPageBreak/>
              <w:t xml:space="preserve">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75"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CE632A"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CE632A"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7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Pr="003F6E0F" w:rsidRDefault="003F6E0F"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77"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lastRenderedPageBreak/>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Default="003F6E0F"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0A723A">
            <w:pPr>
              <w:widowControl/>
              <w:autoSpaceDE w:val="0"/>
              <w:autoSpaceDN w:val="0"/>
              <w:adjustRightInd w:val="0"/>
              <w:ind w:right="539" w:firstLine="540"/>
              <w:jc w:val="both"/>
              <w:rPr>
                <w:rFonts w:ascii="Times New Roman" w:eastAsiaTheme="minorHAnsi" w:hAnsi="Times New Roman" w:cs="Times New Roman"/>
                <w:color w:val="auto"/>
                <w:lang w:eastAsia="en-US" w:bidi="ar-SA"/>
              </w:rPr>
            </w:pPr>
          </w:p>
          <w:p w:rsidR="001571D6" w:rsidRDefault="001571D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78"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316E56" w:rsidRDefault="00316E56"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0A723A">
            <w:pPr>
              <w:widowControl/>
              <w:autoSpaceDE w:val="0"/>
              <w:autoSpaceDN w:val="0"/>
              <w:adjustRightInd w:val="0"/>
              <w:ind w:right="539"/>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79"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p>
          <w:p w:rsidR="001571D6" w:rsidRDefault="001571D6" w:rsidP="000A723A">
            <w:pPr>
              <w:widowControl/>
              <w:autoSpaceDE w:val="0"/>
              <w:autoSpaceDN w:val="0"/>
              <w:adjustRightInd w:val="0"/>
              <w:ind w:right="539"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r>
      <w:tr w:rsidR="001571D6">
        <w:tc>
          <w:tcPr>
            <w:tcW w:w="3345" w:type="dxa"/>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rsidP="000A723A">
            <w:pPr>
              <w:widowControl/>
              <w:autoSpaceDE w:val="0"/>
              <w:autoSpaceDN w:val="0"/>
              <w:adjustRightInd w:val="0"/>
              <w:ind w:right="539"/>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rsidP="000A723A">
            <w:pPr>
              <w:widowControl/>
              <w:autoSpaceDE w:val="0"/>
              <w:autoSpaceDN w:val="0"/>
              <w:adjustRightInd w:val="0"/>
              <w:ind w:right="539"/>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0A723A">
      <w:pPr>
        <w:widowControl/>
        <w:autoSpaceDE w:val="0"/>
        <w:autoSpaceDN w:val="0"/>
        <w:adjustRightInd w:val="0"/>
        <w:ind w:right="539"/>
        <w:jc w:val="both"/>
        <w:rPr>
          <w:rFonts w:ascii="Times New Roman" w:eastAsiaTheme="minorHAnsi" w:hAnsi="Times New Roman" w:cs="Times New Roman"/>
          <w:color w:val="auto"/>
          <w:lang w:eastAsia="en-US" w:bidi="ar-SA"/>
        </w:rPr>
      </w:pPr>
    </w:p>
    <w:p w:rsidR="001571D6" w:rsidRDefault="001571D6" w:rsidP="000A723A">
      <w:pPr>
        <w:pStyle w:val="40"/>
        <w:spacing w:after="520" w:line="230" w:lineRule="auto"/>
        <w:ind w:right="539"/>
        <w:jc w:val="both"/>
        <w:rPr>
          <w:sz w:val="24"/>
          <w:szCs w:val="24"/>
        </w:rPr>
      </w:pPr>
    </w:p>
    <w:p w:rsidR="001571D6" w:rsidRDefault="001571D6" w:rsidP="000A723A">
      <w:pPr>
        <w:pStyle w:val="40"/>
        <w:spacing w:after="520" w:line="230" w:lineRule="auto"/>
        <w:ind w:right="539"/>
        <w:jc w:val="both"/>
        <w:rPr>
          <w:sz w:val="24"/>
          <w:szCs w:val="24"/>
        </w:rPr>
      </w:pPr>
    </w:p>
    <w:p w:rsidR="001571D6" w:rsidRDefault="001571D6" w:rsidP="000A723A">
      <w:pPr>
        <w:pStyle w:val="40"/>
        <w:spacing w:after="520" w:line="230" w:lineRule="auto"/>
        <w:ind w:right="539"/>
        <w:jc w:val="both"/>
        <w:rPr>
          <w:sz w:val="24"/>
          <w:szCs w:val="24"/>
        </w:rPr>
      </w:pPr>
    </w:p>
    <w:p w:rsidR="001571D6" w:rsidRDefault="001571D6" w:rsidP="000A723A">
      <w:pPr>
        <w:pStyle w:val="40"/>
        <w:spacing w:after="520" w:line="230" w:lineRule="auto"/>
        <w:ind w:right="539"/>
        <w:jc w:val="both"/>
        <w:rPr>
          <w:sz w:val="24"/>
          <w:szCs w:val="24"/>
        </w:rPr>
      </w:pPr>
    </w:p>
    <w:p w:rsidR="001571D6" w:rsidRDefault="001571D6" w:rsidP="000A723A">
      <w:pPr>
        <w:pStyle w:val="40"/>
        <w:spacing w:after="520" w:line="230" w:lineRule="auto"/>
        <w:ind w:right="539"/>
        <w:jc w:val="both"/>
        <w:rPr>
          <w:sz w:val="24"/>
          <w:szCs w:val="24"/>
        </w:rPr>
      </w:pPr>
    </w:p>
    <w:p w:rsidR="000A723A" w:rsidRDefault="000A723A">
      <w:pPr>
        <w:pStyle w:val="40"/>
        <w:spacing w:after="520" w:line="230" w:lineRule="auto"/>
        <w:ind w:right="539"/>
        <w:jc w:val="both"/>
        <w:rPr>
          <w:sz w:val="24"/>
          <w:szCs w:val="24"/>
        </w:rPr>
      </w:pPr>
    </w:p>
    <w:sectPr w:rsidR="000A723A" w:rsidSect="000A723A">
      <w:headerReference w:type="default" r:id="rId81"/>
      <w:pgSz w:w="11900" w:h="16840"/>
      <w:pgMar w:top="1276"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58A" w:rsidRDefault="0075658A">
      <w:r>
        <w:separator/>
      </w:r>
    </w:p>
  </w:endnote>
  <w:endnote w:type="continuationSeparator" w:id="0">
    <w:p w:rsidR="0075658A" w:rsidRDefault="00756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58A" w:rsidRDefault="0075658A">
      <w:r>
        <w:separator/>
      </w:r>
    </w:p>
  </w:footnote>
  <w:footnote w:type="continuationSeparator" w:id="0">
    <w:p w:rsidR="0075658A" w:rsidRDefault="00756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133675196"/>
      <w:docPartObj>
        <w:docPartGallery w:val="Page Numbers (Top of Page)"/>
        <w:docPartUnique/>
      </w:docPartObj>
    </w:sdtPr>
    <w:sdtContent>
      <w:p w:rsidR="00E461D5" w:rsidRDefault="006218DD">
        <w:pPr>
          <w:pStyle w:val="af0"/>
          <w:jc w:val="center"/>
        </w:pPr>
        <w:fldSimple w:instr="PAGE   \* MERGEFORMAT">
          <w:r w:rsidR="00054909">
            <w:rPr>
              <w:noProof/>
            </w:rPr>
            <w:t>37</w:t>
          </w:r>
        </w:fldSimple>
      </w:p>
    </w:sdtContent>
  </w:sdt>
  <w:p w:rsidR="00E461D5" w:rsidRDefault="00E461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7779C0"/>
    <w:multiLevelType w:val="multilevel"/>
    <w:tmpl w:val="0C7E9680"/>
    <w:lvl w:ilvl="0">
      <w:start w:val="21"/>
      <w:numFmt w:val="decimal"/>
      <w:lvlText w:val="%1."/>
      <w:lvlJc w:val="left"/>
      <w:pPr>
        <w:ind w:left="810" w:hanging="810"/>
      </w:pPr>
      <w:rPr>
        <w:rFonts w:hint="default"/>
      </w:rPr>
    </w:lvl>
    <w:lvl w:ilvl="1">
      <w:start w:val="3"/>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7">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3A69BA"/>
    <w:multiLevelType w:val="multilevel"/>
    <w:tmpl w:val="5886918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sz w:val="28"/>
        <w:szCs w:val="28"/>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3">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58F4B4E"/>
    <w:multiLevelType w:val="multilevel"/>
    <w:tmpl w:val="5A9C8A2A"/>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30"/>
  </w:num>
  <w:num w:numId="3">
    <w:abstractNumId w:val="21"/>
  </w:num>
  <w:num w:numId="4">
    <w:abstractNumId w:val="9"/>
  </w:num>
  <w:num w:numId="5">
    <w:abstractNumId w:val="38"/>
  </w:num>
  <w:num w:numId="6">
    <w:abstractNumId w:val="15"/>
  </w:num>
  <w:num w:numId="7">
    <w:abstractNumId w:val="7"/>
  </w:num>
  <w:num w:numId="8">
    <w:abstractNumId w:val="33"/>
  </w:num>
  <w:num w:numId="9">
    <w:abstractNumId w:val="28"/>
  </w:num>
  <w:num w:numId="10">
    <w:abstractNumId w:val="29"/>
  </w:num>
  <w:num w:numId="11">
    <w:abstractNumId w:val="11"/>
  </w:num>
  <w:num w:numId="12">
    <w:abstractNumId w:val="13"/>
  </w:num>
  <w:num w:numId="13">
    <w:abstractNumId w:val="12"/>
  </w:num>
  <w:num w:numId="14">
    <w:abstractNumId w:val="26"/>
  </w:num>
  <w:num w:numId="15">
    <w:abstractNumId w:val="24"/>
  </w:num>
  <w:num w:numId="16">
    <w:abstractNumId w:val="19"/>
  </w:num>
  <w:num w:numId="17">
    <w:abstractNumId w:val="10"/>
  </w:num>
  <w:num w:numId="18">
    <w:abstractNumId w:val="34"/>
  </w:num>
  <w:num w:numId="19">
    <w:abstractNumId w:val="2"/>
  </w:num>
  <w:num w:numId="20">
    <w:abstractNumId w:val="0"/>
  </w:num>
  <w:num w:numId="21">
    <w:abstractNumId w:val="16"/>
  </w:num>
  <w:num w:numId="22">
    <w:abstractNumId w:val="5"/>
  </w:num>
  <w:num w:numId="23">
    <w:abstractNumId w:val="23"/>
  </w:num>
  <w:num w:numId="24">
    <w:abstractNumId w:val="43"/>
  </w:num>
  <w:num w:numId="25">
    <w:abstractNumId w:val="27"/>
  </w:num>
  <w:num w:numId="26">
    <w:abstractNumId w:val="6"/>
  </w:num>
  <w:num w:numId="27">
    <w:abstractNumId w:val="35"/>
  </w:num>
  <w:num w:numId="28">
    <w:abstractNumId w:val="40"/>
  </w:num>
  <w:num w:numId="29">
    <w:abstractNumId w:val="7"/>
  </w:num>
  <w:num w:numId="30">
    <w:abstractNumId w:val="3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
  </w:num>
  <w:num w:numId="33">
    <w:abstractNumId w:val="41"/>
  </w:num>
  <w:num w:numId="34">
    <w:abstractNumId w:val="18"/>
  </w:num>
  <w:num w:numId="35">
    <w:abstractNumId w:val="36"/>
  </w:num>
  <w:num w:numId="36">
    <w:abstractNumId w:val="31"/>
  </w:num>
  <w:num w:numId="37">
    <w:abstractNumId w:val="39"/>
  </w:num>
  <w:num w:numId="38">
    <w:abstractNumId w:val="8"/>
  </w:num>
  <w:num w:numId="39">
    <w:abstractNumId w:val="25"/>
  </w:num>
  <w:num w:numId="40">
    <w:abstractNumId w:val="44"/>
  </w:num>
  <w:num w:numId="41">
    <w:abstractNumId w:val="3"/>
  </w:num>
  <w:num w:numId="42">
    <w:abstractNumId w:val="20"/>
  </w:num>
  <w:num w:numId="43">
    <w:abstractNumId w:val="17"/>
  </w:num>
  <w:num w:numId="44">
    <w:abstractNumId w:val="1"/>
  </w:num>
  <w:num w:numId="45">
    <w:abstractNumId w:val="42"/>
  </w:num>
  <w:num w:numId="4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hdrShapeDefaults>
    <o:shapedefaults v:ext="edit" spidmax="20482"/>
  </w:hdrShapeDefaults>
  <w:footnotePr>
    <w:footnote w:id="-1"/>
    <w:footnote w:id="0"/>
  </w:footnotePr>
  <w:endnotePr>
    <w:endnote w:id="-1"/>
    <w:endnote w:id="0"/>
  </w:endnotePr>
  <w:compat/>
  <w:rsids>
    <w:rsidRoot w:val="006A55A5"/>
    <w:rsid w:val="00015E2F"/>
    <w:rsid w:val="00022AB9"/>
    <w:rsid w:val="00030D70"/>
    <w:rsid w:val="00054909"/>
    <w:rsid w:val="000571FD"/>
    <w:rsid w:val="0007393A"/>
    <w:rsid w:val="00075A06"/>
    <w:rsid w:val="000A2579"/>
    <w:rsid w:val="000A5F6C"/>
    <w:rsid w:val="000A723A"/>
    <w:rsid w:val="000C6184"/>
    <w:rsid w:val="000D3BF2"/>
    <w:rsid w:val="000D44ED"/>
    <w:rsid w:val="000D7499"/>
    <w:rsid w:val="000E5BBC"/>
    <w:rsid w:val="0013745B"/>
    <w:rsid w:val="0015109E"/>
    <w:rsid w:val="0015237F"/>
    <w:rsid w:val="001571D6"/>
    <w:rsid w:val="00176C4B"/>
    <w:rsid w:val="001903FF"/>
    <w:rsid w:val="00191DD6"/>
    <w:rsid w:val="00195E21"/>
    <w:rsid w:val="00197679"/>
    <w:rsid w:val="001C7346"/>
    <w:rsid w:val="001C7B2F"/>
    <w:rsid w:val="001D3E74"/>
    <w:rsid w:val="001F14B1"/>
    <w:rsid w:val="001F1953"/>
    <w:rsid w:val="0020557C"/>
    <w:rsid w:val="002152CB"/>
    <w:rsid w:val="002165E3"/>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534B"/>
    <w:rsid w:val="003703FD"/>
    <w:rsid w:val="00376194"/>
    <w:rsid w:val="00394AB0"/>
    <w:rsid w:val="003A4433"/>
    <w:rsid w:val="003B57D5"/>
    <w:rsid w:val="003C25CD"/>
    <w:rsid w:val="003E605B"/>
    <w:rsid w:val="003F255F"/>
    <w:rsid w:val="003F6E0F"/>
    <w:rsid w:val="00413700"/>
    <w:rsid w:val="004230DC"/>
    <w:rsid w:val="00425B1B"/>
    <w:rsid w:val="00432194"/>
    <w:rsid w:val="004355F7"/>
    <w:rsid w:val="00440ED8"/>
    <w:rsid w:val="00447375"/>
    <w:rsid w:val="004518ED"/>
    <w:rsid w:val="00452DC3"/>
    <w:rsid w:val="00465FD5"/>
    <w:rsid w:val="00467438"/>
    <w:rsid w:val="00467E75"/>
    <w:rsid w:val="00470B70"/>
    <w:rsid w:val="00474448"/>
    <w:rsid w:val="004B4084"/>
    <w:rsid w:val="004C0323"/>
    <w:rsid w:val="004C0F0F"/>
    <w:rsid w:val="004C6BDB"/>
    <w:rsid w:val="004D7229"/>
    <w:rsid w:val="004E058A"/>
    <w:rsid w:val="004E0806"/>
    <w:rsid w:val="004E30B4"/>
    <w:rsid w:val="004F17E8"/>
    <w:rsid w:val="004F392A"/>
    <w:rsid w:val="005025E8"/>
    <w:rsid w:val="00507F97"/>
    <w:rsid w:val="00516EC2"/>
    <w:rsid w:val="0052565F"/>
    <w:rsid w:val="00527ED9"/>
    <w:rsid w:val="00553D19"/>
    <w:rsid w:val="00565AFC"/>
    <w:rsid w:val="00565E7C"/>
    <w:rsid w:val="00566ABE"/>
    <w:rsid w:val="00572970"/>
    <w:rsid w:val="00573CC3"/>
    <w:rsid w:val="00574A9A"/>
    <w:rsid w:val="00590C1C"/>
    <w:rsid w:val="00592A6B"/>
    <w:rsid w:val="005A6749"/>
    <w:rsid w:val="005D2461"/>
    <w:rsid w:val="005D625B"/>
    <w:rsid w:val="005D7187"/>
    <w:rsid w:val="005F10C5"/>
    <w:rsid w:val="005F7D8A"/>
    <w:rsid w:val="00601D3D"/>
    <w:rsid w:val="006120FB"/>
    <w:rsid w:val="00613A70"/>
    <w:rsid w:val="00613AE6"/>
    <w:rsid w:val="006218DD"/>
    <w:rsid w:val="0063717F"/>
    <w:rsid w:val="006430B6"/>
    <w:rsid w:val="00643543"/>
    <w:rsid w:val="0065069D"/>
    <w:rsid w:val="00672372"/>
    <w:rsid w:val="00687F04"/>
    <w:rsid w:val="006A457A"/>
    <w:rsid w:val="006A55A5"/>
    <w:rsid w:val="006A563C"/>
    <w:rsid w:val="006C79AB"/>
    <w:rsid w:val="006F37FE"/>
    <w:rsid w:val="00713CFA"/>
    <w:rsid w:val="00715796"/>
    <w:rsid w:val="00723F63"/>
    <w:rsid w:val="0072496E"/>
    <w:rsid w:val="00732E12"/>
    <w:rsid w:val="007346A7"/>
    <w:rsid w:val="007444B6"/>
    <w:rsid w:val="00753BC0"/>
    <w:rsid w:val="0075589E"/>
    <w:rsid w:val="0075658A"/>
    <w:rsid w:val="00762233"/>
    <w:rsid w:val="007845DA"/>
    <w:rsid w:val="00787B92"/>
    <w:rsid w:val="007900E6"/>
    <w:rsid w:val="007A2BA7"/>
    <w:rsid w:val="007A536B"/>
    <w:rsid w:val="007B7D2F"/>
    <w:rsid w:val="007C6FA0"/>
    <w:rsid w:val="007D5FE7"/>
    <w:rsid w:val="007F3595"/>
    <w:rsid w:val="00805A91"/>
    <w:rsid w:val="00832319"/>
    <w:rsid w:val="008346E0"/>
    <w:rsid w:val="00835D5B"/>
    <w:rsid w:val="008419FA"/>
    <w:rsid w:val="008440FD"/>
    <w:rsid w:val="00850C34"/>
    <w:rsid w:val="008565B1"/>
    <w:rsid w:val="00865AE9"/>
    <w:rsid w:val="008721EC"/>
    <w:rsid w:val="00884BDB"/>
    <w:rsid w:val="008A1538"/>
    <w:rsid w:val="008A191E"/>
    <w:rsid w:val="008A1FB5"/>
    <w:rsid w:val="008B1F02"/>
    <w:rsid w:val="008C3F5E"/>
    <w:rsid w:val="008E7367"/>
    <w:rsid w:val="008F085E"/>
    <w:rsid w:val="008F632C"/>
    <w:rsid w:val="00904368"/>
    <w:rsid w:val="00905BFC"/>
    <w:rsid w:val="0092154E"/>
    <w:rsid w:val="009256D2"/>
    <w:rsid w:val="00927603"/>
    <w:rsid w:val="0093175A"/>
    <w:rsid w:val="009352AF"/>
    <w:rsid w:val="00964723"/>
    <w:rsid w:val="00977445"/>
    <w:rsid w:val="00984013"/>
    <w:rsid w:val="00992385"/>
    <w:rsid w:val="009947EB"/>
    <w:rsid w:val="00996886"/>
    <w:rsid w:val="009A05FE"/>
    <w:rsid w:val="009A3E35"/>
    <w:rsid w:val="009B3CFF"/>
    <w:rsid w:val="009D508E"/>
    <w:rsid w:val="009E416B"/>
    <w:rsid w:val="009F40A6"/>
    <w:rsid w:val="009F5939"/>
    <w:rsid w:val="00A04C0B"/>
    <w:rsid w:val="00A0648F"/>
    <w:rsid w:val="00A07059"/>
    <w:rsid w:val="00A145D3"/>
    <w:rsid w:val="00A173DA"/>
    <w:rsid w:val="00A30A09"/>
    <w:rsid w:val="00A41C70"/>
    <w:rsid w:val="00A41D08"/>
    <w:rsid w:val="00A517E5"/>
    <w:rsid w:val="00A52F86"/>
    <w:rsid w:val="00A5489D"/>
    <w:rsid w:val="00A55961"/>
    <w:rsid w:val="00A56166"/>
    <w:rsid w:val="00A66697"/>
    <w:rsid w:val="00A725AF"/>
    <w:rsid w:val="00A737CA"/>
    <w:rsid w:val="00AA34FD"/>
    <w:rsid w:val="00AB5009"/>
    <w:rsid w:val="00AD3F5C"/>
    <w:rsid w:val="00AD6CB9"/>
    <w:rsid w:val="00AD7784"/>
    <w:rsid w:val="00AE7E5C"/>
    <w:rsid w:val="00AF5BC9"/>
    <w:rsid w:val="00B13D8D"/>
    <w:rsid w:val="00B377BE"/>
    <w:rsid w:val="00B42448"/>
    <w:rsid w:val="00B4678F"/>
    <w:rsid w:val="00B70A04"/>
    <w:rsid w:val="00B90074"/>
    <w:rsid w:val="00BA2E6D"/>
    <w:rsid w:val="00BA5F10"/>
    <w:rsid w:val="00BB308E"/>
    <w:rsid w:val="00BC6FDA"/>
    <w:rsid w:val="00BE5A64"/>
    <w:rsid w:val="00C048DB"/>
    <w:rsid w:val="00C10E02"/>
    <w:rsid w:val="00C37A56"/>
    <w:rsid w:val="00C502C4"/>
    <w:rsid w:val="00C66E8F"/>
    <w:rsid w:val="00C745CA"/>
    <w:rsid w:val="00C87C31"/>
    <w:rsid w:val="00CB160D"/>
    <w:rsid w:val="00CB305F"/>
    <w:rsid w:val="00CB53E0"/>
    <w:rsid w:val="00CC5D14"/>
    <w:rsid w:val="00CD6F3C"/>
    <w:rsid w:val="00CE632A"/>
    <w:rsid w:val="00CF3A19"/>
    <w:rsid w:val="00D3043A"/>
    <w:rsid w:val="00D35A0F"/>
    <w:rsid w:val="00D46BDF"/>
    <w:rsid w:val="00D62D5F"/>
    <w:rsid w:val="00D722EB"/>
    <w:rsid w:val="00D81DAE"/>
    <w:rsid w:val="00DC5299"/>
    <w:rsid w:val="00DC6852"/>
    <w:rsid w:val="00DD2092"/>
    <w:rsid w:val="00DD3201"/>
    <w:rsid w:val="00DD7BF6"/>
    <w:rsid w:val="00DF1705"/>
    <w:rsid w:val="00DF2573"/>
    <w:rsid w:val="00E03868"/>
    <w:rsid w:val="00E1162D"/>
    <w:rsid w:val="00E130A4"/>
    <w:rsid w:val="00E13FEC"/>
    <w:rsid w:val="00E154B6"/>
    <w:rsid w:val="00E23B68"/>
    <w:rsid w:val="00E31E75"/>
    <w:rsid w:val="00E349B8"/>
    <w:rsid w:val="00E45187"/>
    <w:rsid w:val="00E461D5"/>
    <w:rsid w:val="00E463E9"/>
    <w:rsid w:val="00E50AD9"/>
    <w:rsid w:val="00E57C73"/>
    <w:rsid w:val="00E66240"/>
    <w:rsid w:val="00E74595"/>
    <w:rsid w:val="00E934AE"/>
    <w:rsid w:val="00E93B79"/>
    <w:rsid w:val="00EA3B72"/>
    <w:rsid w:val="00EA683A"/>
    <w:rsid w:val="00EA7CBE"/>
    <w:rsid w:val="00EB4E2B"/>
    <w:rsid w:val="00EB69D6"/>
    <w:rsid w:val="00EC6392"/>
    <w:rsid w:val="00ED25CF"/>
    <w:rsid w:val="00EE1A35"/>
    <w:rsid w:val="00EE22D6"/>
    <w:rsid w:val="00EE2ED3"/>
    <w:rsid w:val="00EE5C87"/>
    <w:rsid w:val="00EF3BB3"/>
    <w:rsid w:val="00EF5A10"/>
    <w:rsid w:val="00F0227D"/>
    <w:rsid w:val="00F051AA"/>
    <w:rsid w:val="00F05581"/>
    <w:rsid w:val="00F07F59"/>
    <w:rsid w:val="00F30B32"/>
    <w:rsid w:val="00F324FA"/>
    <w:rsid w:val="00F41BD5"/>
    <w:rsid w:val="00F540E6"/>
    <w:rsid w:val="00F603C4"/>
    <w:rsid w:val="00F637EF"/>
    <w:rsid w:val="00F64C0A"/>
    <w:rsid w:val="00F85161"/>
    <w:rsid w:val="00F878A6"/>
    <w:rsid w:val="00F92559"/>
    <w:rsid w:val="00FC5818"/>
    <w:rsid w:val="00FD2495"/>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uiPriority w:val="1"/>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354308734">
      <w:bodyDiv w:val="1"/>
      <w:marLeft w:val="0"/>
      <w:marRight w:val="0"/>
      <w:marTop w:val="0"/>
      <w:marBottom w:val="0"/>
      <w:divBdr>
        <w:top w:val="none" w:sz="0" w:space="0" w:color="auto"/>
        <w:left w:val="none" w:sz="0" w:space="0" w:color="auto"/>
        <w:bottom w:val="none" w:sz="0" w:space="0" w:color="auto"/>
        <w:right w:val="none" w:sz="0" w:space="0" w:color="auto"/>
      </w:divBdr>
    </w:div>
    <w:div w:id="498892476">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2430872">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595678660">
      <w:bodyDiv w:val="1"/>
      <w:marLeft w:val="0"/>
      <w:marRight w:val="0"/>
      <w:marTop w:val="0"/>
      <w:marBottom w:val="0"/>
      <w:divBdr>
        <w:top w:val="none" w:sz="0" w:space="0" w:color="auto"/>
        <w:left w:val="none" w:sz="0" w:space="0" w:color="auto"/>
        <w:bottom w:val="none" w:sz="0" w:space="0" w:color="auto"/>
        <w:right w:val="none" w:sz="0" w:space="0" w:color="auto"/>
      </w:divBdr>
    </w:div>
    <w:div w:id="778599958">
      <w:bodyDiv w:val="1"/>
      <w:marLeft w:val="0"/>
      <w:marRight w:val="0"/>
      <w:marTop w:val="0"/>
      <w:marBottom w:val="0"/>
      <w:divBdr>
        <w:top w:val="none" w:sz="0" w:space="0" w:color="auto"/>
        <w:left w:val="none" w:sz="0" w:space="0" w:color="auto"/>
        <w:bottom w:val="none" w:sz="0" w:space="0" w:color="auto"/>
        <w:right w:val="none" w:sz="0" w:space="0" w:color="auto"/>
      </w:divBdr>
    </w:div>
    <w:div w:id="932200036">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100249810">
      <w:bodyDiv w:val="1"/>
      <w:marLeft w:val="0"/>
      <w:marRight w:val="0"/>
      <w:marTop w:val="0"/>
      <w:marBottom w:val="0"/>
      <w:divBdr>
        <w:top w:val="none" w:sz="0" w:space="0" w:color="auto"/>
        <w:left w:val="none" w:sz="0" w:space="0" w:color="auto"/>
        <w:bottom w:val="none" w:sz="0" w:space="0" w:color="auto"/>
        <w:right w:val="none" w:sz="0" w:space="0" w:color="auto"/>
      </w:divBdr>
    </w:div>
    <w:div w:id="1193615253">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30523189">
      <w:bodyDiv w:val="1"/>
      <w:marLeft w:val="0"/>
      <w:marRight w:val="0"/>
      <w:marTop w:val="0"/>
      <w:marBottom w:val="0"/>
      <w:divBdr>
        <w:top w:val="none" w:sz="0" w:space="0" w:color="auto"/>
        <w:left w:val="none" w:sz="0" w:space="0" w:color="auto"/>
        <w:bottom w:val="none" w:sz="0" w:space="0" w:color="auto"/>
        <w:right w:val="none" w:sz="0" w:space="0" w:color="auto"/>
      </w:divBdr>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1864393951">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http://www.govvrn.ru" TargetMode="External"/><Relationship Id="rId26" Type="http://schemas.openxmlformats.org/officeDocument/2006/relationships/hyperlink" Target="consultantplus://offline/ref=35F66FEC42138A3C19BC5482C99A2D4EC2E3867F8F060A1AE46625077E469562D3912430BF17CF187BF0BEED93E4ADDEAFT4b0O" TargetMode="External"/><Relationship Id="rId39" Type="http://schemas.openxmlformats.org/officeDocument/2006/relationships/hyperlink" Target="https://login.consultant.ru/link/?req=doc&amp;demo=2&amp;base=LAW&amp;n=446195&amp;dst=860&amp;field=134&amp;date=15.06.2023" TargetMode="External"/><Relationship Id="rId21" Type="http://schemas.openxmlformats.org/officeDocument/2006/relationships/hyperlink" Target="consultantplus://offline/ref=35F66FEC42138A3C19BC4A8FDFF6724BC7ECDE738702024BB83123502116933793D12265EC579C1E2EA4E4B898FBAAC0AD45A7269E17T2b2O" TargetMode="External"/><Relationship Id="rId34" Type="http://schemas.openxmlformats.org/officeDocument/2006/relationships/hyperlink" Target="https://login.consultant.ru/link/?req=doc&amp;demo=2&amp;base=LAW&amp;n=446195&amp;dst=1095&amp;field=134&amp;date=15.06.2023" TargetMode="External"/><Relationship Id="rId42" Type="http://schemas.openxmlformats.org/officeDocument/2006/relationships/hyperlink" Target="https://login.consultant.ru/link/?req=doc&amp;demo=2&amp;base=LAW&amp;n=446195&amp;dst=1709&amp;field=134&amp;date=15.06.2023" TargetMode="External"/><Relationship Id="rId47" Type="http://schemas.openxmlformats.org/officeDocument/2006/relationships/hyperlink" Target="consultantplus://offline/ref=D42CCB4386A071F20FFF5F417BC13FFE3E2E9DEAC2C4DBC89D84F031604D0718B9C6AB3A63C4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consultantplus://offline/ref=C1AC21F1AE3F3A42A162BA64D1FB4960E3C9E1F940CA47363F208106015EC94637E9A2A79F5494E34DF53B5B5EDEC576FF255FE77FK8G1I" TargetMode="External"/><Relationship Id="rId63" Type="http://schemas.openxmlformats.org/officeDocument/2006/relationships/hyperlink" Target="consultantplus://offline/ref=EE068B1C17A30A0D1894D3BA6A3DB10BE9ECAEAFB24792FE3A7C5C23AC0A0161C4AE968A78511021C849514B3C9BFF86C6E674602AD1u6n6H" TargetMode="External"/><Relationship Id="rId68" Type="http://schemas.openxmlformats.org/officeDocument/2006/relationships/hyperlink" Target="consultantplus://offline/ref=00ED49D262E3F9B2CC63755E18D86B8DC22B62DD0D99C6CCC6F6A3791F8B856074D379278CC8C57C311931CB02C0374558F5CA4AB47B60F6453E4593xCA6I" TargetMode="External"/><Relationship Id="rId76" Type="http://schemas.openxmlformats.org/officeDocument/2006/relationships/hyperlink" Target="consultantplus://offline/ref=724E048878FE3F5F859289E02B0DD5173B13C15D5F73DC0BB6A5A628DBA94E8DEEBBACA0B1501DE9967493907Ao6W7I" TargetMode="External"/><Relationship Id="rId7" Type="http://schemas.openxmlformats.org/officeDocument/2006/relationships/endnotes" Target="endnotes.xml"/><Relationship Id="rId71" Type="http://schemas.openxmlformats.org/officeDocument/2006/relationships/hyperlink" Target="consultantplus://offline/ref=BE49117E02F2DB2780BEF2B39F776EFF88B3015A60F7DD1E3C4068169B9D2BE1AC13E84BBB225F5C8ECCB0080076E5102AC5311CAA43645D734DBA55Z9TEI" TargetMode="External"/><Relationship Id="rId2" Type="http://schemas.openxmlformats.org/officeDocument/2006/relationships/numbering" Target="numbering.xml"/><Relationship Id="rId16" Type="http://schemas.openxmlformats.org/officeDocument/2006/relationships/hyperlink" Target="https://suhogaevskoe-r36.gosuslugi.ru/"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4A8FDFF6724BC7ECDE738702024BB83123502116933793D12260E85091412BB1F5E094FFB1DEAB5DBB249CT1b6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611&amp;field=134&amp;date=15.06.2023" TargetMode="External"/><Relationship Id="rId40" Type="http://schemas.openxmlformats.org/officeDocument/2006/relationships/hyperlink" Target="https://login.consultant.ru/link/?req=doc&amp;demo=2&amp;base=LAW&amp;n=190624&amp;dst=100010&amp;field=134&amp;date=15.06.2023" TargetMode="External"/><Relationship Id="rId45" Type="http://schemas.openxmlformats.org/officeDocument/2006/relationships/hyperlink" Target="https://login.consultant.ru/link/?req=doc&amp;demo=2&amp;base=LAW&amp;n=448165&amp;dst=100138&amp;field=134&amp;date=15.06.2023" TargetMode="External"/><Relationship Id="rId53" Type="http://schemas.openxmlformats.org/officeDocument/2006/relationships/hyperlink" Target="https://login.consultant.ru/link/?req=doc&amp;base=LAW&amp;n=430635&amp;date=04.06.2023" TargetMode="External"/><Relationship Id="rId58" Type="http://schemas.openxmlformats.org/officeDocument/2006/relationships/hyperlink" Target="consultantplus://offline/ref=C1AC21F1AE3F3A42A162BA64D1FB4960E3C9E1F940CA47363F208106015EC94637E9A2AB9B5194E34DF53B5B5EDEC576FF255FE77FK8G1I" TargetMode="External"/><Relationship Id="rId66" Type="http://schemas.openxmlformats.org/officeDocument/2006/relationships/hyperlink" Target="consultantplus://offline/ref=EE068B1C17A30A0D1894D3BA6A3DB10BE9EAA8A6BB4692FE3A7C5C23AC0A0161D6AECE867B53082A9A06171E33u9n9H" TargetMode="External"/><Relationship Id="rId74" Type="http://schemas.openxmlformats.org/officeDocument/2006/relationships/hyperlink" Target="consultantplus://offline/ref=724E048878FE3F5F859289E02B0DD5173B14CC545F71DC0BB6A5A628DBA94E8DEEBBACA0B1501DE9967493907Ao6W7I" TargetMode="External"/><Relationship Id="rId79" Type="http://schemas.openxmlformats.org/officeDocument/2006/relationships/hyperlink" Target="consultantplus://offline/ref=BE49117E02F2DB2780BEF2B39F776EFF88B3015A60F7DD1E3C4068169B9D2BE1AC13E84BBB225F5C8ECCB80F0376E5102AC5311CAA43645D734DBA55Z9TEI" TargetMode="External"/><Relationship Id="rId5" Type="http://schemas.openxmlformats.org/officeDocument/2006/relationships/webSettings" Target="webSettings.xml"/><Relationship Id="rId61" Type="http://schemas.openxmlformats.org/officeDocument/2006/relationships/hyperlink" Target="consultantplus://offline/ref=EE068B1C17A30A0D1894D3BA6A3DB10BE9ECAEAFB24792FE3A7C5C23AC0A0161C4AE968E72571D7ECD5C4013309CE798C0FE686228uDn0H" TargetMode="External"/><Relationship Id="rId82" Type="http://schemas.openxmlformats.org/officeDocument/2006/relationships/fontTable" Target="fontTable.xml"/><Relationship Id="rId10" Type="http://schemas.openxmlformats.org/officeDocument/2006/relationships/hyperlink" Target="consultantplus://offline/ref=B436C6F8C4E75589E0530B6A8570D61B8B7F0B60E7354EC8A512E7A652ACDB75C255BD906345B58FE7EB461C7A902CE8E7s7O" TargetMode="External"/><Relationship Id="rId19" Type="http://schemas.openxmlformats.org/officeDocument/2006/relationships/hyperlink" Target="consultantplus://offline/ref=06C5EF3E1410F09EFAF745EDFE2F75AEA05C72C184E1EADF1E741828771FEB6C595902377659E93662947B1CE2DB8258DC2D502924i1x9L" TargetMode="External"/><Relationship Id="rId31" Type="http://schemas.openxmlformats.org/officeDocument/2006/relationships/hyperlink" Target="https://login.consultant.ru/link/?req=doc&amp;demo=2&amp;base=LAW&amp;n=446195&amp;dst=585&amp;field=134&amp;date=15.06.2023" TargetMode="External"/><Relationship Id="rId44" Type="http://schemas.openxmlformats.org/officeDocument/2006/relationships/hyperlink" Target="https://login.consultant.ru/link/?req=doc&amp;demo=2&amp;base=LAW&amp;n=448165&amp;dst=100346&amp;field=134&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consultantplus://offline/ref=1A1FA5B4E0FAF1F6578D63A3D6B9BAF276645AB905E8A2E39959C1AC77A80DEFA157BAA47F19A4C61622DE022AEA346BA7A2764B3FpCyDH" TargetMode="External"/><Relationship Id="rId65" Type="http://schemas.openxmlformats.org/officeDocument/2006/relationships/hyperlink" Target="consultantplus://offline/ref=EE068B1C17A30A0D1894D3BA6A3DB10BE9E8AEAFB84192FE3A7C5C23AC0A0161D6AECE867B53082A9A06171E33u9n9H" TargetMode="External"/><Relationship Id="rId73" Type="http://schemas.openxmlformats.org/officeDocument/2006/relationships/hyperlink" Target="consultantplus://offline/ref=724E048878FE3F5F859289E02B0DD5173B14CC545C79DC0BB6A5A628DBA94E8DEEBBACA0B1501DE9967493907Ao6W7I" TargetMode="External"/><Relationship Id="rId78" Type="http://schemas.openxmlformats.org/officeDocument/2006/relationships/hyperlink" Target="consultantplus://offline/ref=BE49117E02F2DB2780BEF2B39F776EFF88B3015A60F7DD1E3C4068169B9D2BE1AC13E84BBB225F5C8ECCB0080076E5102AC5311CAA43645D734DBA55Z9TEI"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69793&amp;dst=582" TargetMode="External"/><Relationship Id="rId14" Type="http://schemas.openxmlformats.org/officeDocument/2006/relationships/hyperlink" Target="https://login.consultant.ru/link/?req=doc&amp;base=LAW&amp;n=465586"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demo=2&amp;base=LAW&amp;n=446195&amp;dst=652&amp;field=134&amp;date=15.06.2023" TargetMode="External"/><Relationship Id="rId43" Type="http://schemas.openxmlformats.org/officeDocument/2006/relationships/hyperlink" Target="https://login.consultant.ru/link/?req=doc&amp;demo=2&amp;base=LAW&amp;n=438468&amp;date=15.06.2023" TargetMode="External"/><Relationship Id="rId48" Type="http://schemas.openxmlformats.org/officeDocument/2006/relationships/hyperlink" Target="consultantplus://offline/ref=D42CCB4386A071F20FFF5F417BC13FFE3E2E9DEAC2C4DBC89D84F031604D0718B9C6AB3A64C5F97F2D899A80092932B428B098AA2FWBi0J" TargetMode="External"/><Relationship Id="rId56" Type="http://schemas.openxmlformats.org/officeDocument/2006/relationships/hyperlink" Target="consultantplus://offline/ref=C1AC21F1AE3F3A42A162BA64D1FB4960E3C9E1F940CA47363F208106015EC94637E9A2AB995694E34DF53B5B5EDEC576FF255FE77FK8G1I" TargetMode="External"/><Relationship Id="rId64" Type="http://schemas.openxmlformats.org/officeDocument/2006/relationships/hyperlink" Target="consultantplus://offline/ref=EE068B1C17A30A0D1894CDB77C51EE0EECE3F6A3BA439AAF662B5A74F35A073484EE90DF2B1143279D1E0B1E3784FB98C4uEn3H" TargetMode="External"/><Relationship Id="rId69" Type="http://schemas.openxmlformats.org/officeDocument/2006/relationships/hyperlink" Target="consultantplus://offline/ref=00ED49D262E3F9B2CC63755E18D86B8DC22B62DD0D99C6CCC6F6A3791F8B856074D379279EC89D70301F29CE0CD561141ExAA3I" TargetMode="External"/><Relationship Id="rId77" Type="http://schemas.openxmlformats.org/officeDocument/2006/relationships/hyperlink" Target="consultantplus://offline/ref=724E048878FE3F5F859297ED3D618A123E1C97515871D15BEAF3A07F84F948D8BCFBF2F9F3120EE8906A9095796FA923BAED16729D32836B70F91DEAoCW2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724E048878FE3F5F859289E02B0DD5173B13CF5C5F75DC0BB6A5A628DBA94E8DEEBBACA0B1501DE9967493907Ao6W7I" TargetMode="External"/><Relationship Id="rId80" Type="http://schemas.openxmlformats.org/officeDocument/2006/relationships/hyperlink" Target="consultantplus://offline/ref=BE49117E02F2DB2780BEF2B39F776EFF88B3015A60F7DD1E3C4068169B9D2BE1AC13E84BA92207508FCAAF0B0063B3416CZ9T3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7&amp;dst=2798&amp;field=134&amp;date=15.06.2023" TargetMode="External"/><Relationship Id="rId38" Type="http://schemas.openxmlformats.org/officeDocument/2006/relationships/hyperlink" Target="https://login.consultant.ru/link/?req=doc&amp;demo=2&amp;base=LAW&amp;n=446195&amp;dst=620&amp;field=134&amp;date=15.06.2023" TargetMode="External"/><Relationship Id="rId46" Type="http://schemas.openxmlformats.org/officeDocument/2006/relationships/hyperlink" Target="consultantplus://offline/ref=F29D8E1031341F8A226F74B7304BE880748F76088C40B418A4EDB74E96E84BE5F757ABF8F981DBC5B489F26EF24D0BC7370E5118F947D0FDkDJEM" TargetMode="External"/><Relationship Id="rId59" Type="http://schemas.openxmlformats.org/officeDocument/2006/relationships/hyperlink" Target="consultantplus://offline/ref=EE068B1C17A30A0D1894D3BA6A3DB10BE9ECAEAFB24792FE3A7C5C23AC0A0161C4AE968F7F501D7ECD5C4013309CE798C0FE686228uDn0H" TargetMode="External"/><Relationship Id="rId67" Type="http://schemas.openxmlformats.org/officeDocument/2006/relationships/hyperlink" Target="consultantplus://offline/ref=00ED49D262E3F9B2CC63755E18D86B8DC22B62DD0D99C6CCC6F6A3791F8B856074D379279EC89D70301F29CE0CD561141ExAA3I" TargetMode="External"/><Relationship Id="rId20" Type="http://schemas.openxmlformats.org/officeDocument/2006/relationships/hyperlink" Target="consultantplus://offline/ref=53A7BDDE06BFF2AA56378788C3DBFAD3F095302E6FD225203F6E562900AE78339D6EB7EC400D39C35B4D055C453C7F4E7E59qEL" TargetMode="External"/><Relationship Id="rId41" Type="http://schemas.openxmlformats.org/officeDocument/2006/relationships/hyperlink" Target="https://login.consultant.ru/link/?req=doc&amp;demo=2&amp;base=LAW&amp;n=446195&amp;dst=585&amp;field=134&amp;date=15.06.2023" TargetMode="External"/><Relationship Id="rId54" Type="http://schemas.openxmlformats.org/officeDocument/2006/relationships/hyperlink" Target="consultantplus://offline/ref=A3BD778108631A56AC0E007EFF084FA09E50A2EF6EA6114CB659A01D4CD3207E7FD9619A1C60963337284020B28838FCE198044A46WCCBJ" TargetMode="External"/><Relationship Id="rId62" Type="http://schemas.openxmlformats.org/officeDocument/2006/relationships/hyperlink" Target="consultantplus://offline/ref=EE068B1C17A30A0D1894CDB77C51EE0EECE3F6A3B3419BAC6423077EFB030B3683E1CFDA3E001B2B9A0615182F98F99AuCn5H" TargetMode="External"/><Relationship Id="rId70" Type="http://schemas.openxmlformats.org/officeDocument/2006/relationships/hyperlink" Target="consultantplus://offline/ref=BE49117E02F2DB2780BEF2B39F776EFF88B3015A60F7DD1E3C4068169B9D2BE1AC13E84BA92207508FCAAF0B0063B3416CZ9T3I" TargetMode="External"/><Relationship Id="rId75" Type="http://schemas.openxmlformats.org/officeDocument/2006/relationships/hyperlink" Target="consultantplus://offline/ref=724E048878FE3F5F859289E02B0DD5173B14CF5C5C77DC0BB6A5A628DBA94E8DEEBBACA0B1501DE9967493907Ao6W7I" TargetMode="External"/><Relationship Id="rId83" Type="http://schemas.openxmlformats.org/officeDocument/2006/relationships/theme" Target="theme/theme1.xm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3&amp;field=134&amp;date=15.06.2023" TargetMode="External"/><Relationship Id="rId49" Type="http://schemas.openxmlformats.org/officeDocument/2006/relationships/hyperlink" Target="consultantplus://offline/ref=E881C8D7EABA198395F3CC6E624A739B25C859FC8F7214623DE8C8A59F2206A4DD8F74805E5AA039D83D5344B7FC13119C92A4C9CF748727DC15G" TargetMode="External"/><Relationship Id="rId57" Type="http://schemas.openxmlformats.org/officeDocument/2006/relationships/hyperlink" Target="consultantplus://offline/ref=C1AC21F1AE3F3A42A162BA64D1FB4960E3C9E1F940CA47363F208106015EC94637E9A2A79F5494E34DF53B5B5EDEC576FF255FE77FK8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2545-9EE5-42FB-994B-54F823AF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62</Pages>
  <Words>21727</Words>
  <Characters>123846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63</cp:revision>
  <dcterms:created xsi:type="dcterms:W3CDTF">2023-08-17T05:43:00Z</dcterms:created>
  <dcterms:modified xsi:type="dcterms:W3CDTF">2024-03-25T09:12:00Z</dcterms:modified>
</cp:coreProperties>
</file>