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СУХОГАЁВСКОГО СЕЛЬСКОГО ПОСЕЛЕНИЯ</w:t>
      </w:r>
    </w:p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ВЕРХНЕХАВСКОГО МУНИЦИПАЛЬНОГО РАЙОНА </w:t>
      </w:r>
    </w:p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3C6B8A" w:rsidRDefault="003C6B8A" w:rsidP="003C6B8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3C6B8A" w:rsidRDefault="003C6B8A" w:rsidP="003C6B8A">
      <w:pPr>
        <w:widowControl w:val="0"/>
        <w:autoSpaceDE w:val="0"/>
        <w:autoSpaceDN w:val="0"/>
        <w:adjustRightInd w:val="0"/>
        <w:ind w:right="284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C6B8A" w:rsidRDefault="003C6B8A" w:rsidP="003C6B8A">
      <w:pPr>
        <w:tabs>
          <w:tab w:val="left" w:pos="1172"/>
        </w:tabs>
        <w:ind w:right="284"/>
        <w:rPr>
          <w:rFonts w:ascii="Times New Roman" w:hAnsi="Times New Roman"/>
        </w:rPr>
      </w:pPr>
      <w:r>
        <w:rPr>
          <w:rFonts w:ascii="Times New Roman" w:hAnsi="Times New Roman"/>
        </w:rPr>
        <w:t>27 ноября  2023 г.  № 54</w:t>
      </w:r>
    </w:p>
    <w:p w:rsidR="003C6B8A" w:rsidRDefault="003C6B8A" w:rsidP="003C6B8A">
      <w:pPr>
        <w:tabs>
          <w:tab w:val="left" w:pos="1172"/>
        </w:tabs>
        <w:ind w:right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 xml:space="preserve">     с. Сухие Гаи</w:t>
      </w:r>
    </w:p>
    <w:p w:rsidR="003C6B8A" w:rsidRDefault="003C6B8A" w:rsidP="003C6B8A">
      <w:pPr>
        <w:ind w:right="284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151C83" w:rsidRPr="00582FEE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151C83" w:rsidRPr="003C6B8A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</w:t>
      </w:r>
    </w:p>
    <w:p w:rsidR="00151C83" w:rsidRPr="003C6B8A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>предоставления муниципальной услуги</w:t>
      </w:r>
    </w:p>
    <w:p w:rsidR="00151C83" w:rsidRPr="003C6B8A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>«Предоставление разрешения на осуществление</w:t>
      </w:r>
    </w:p>
    <w:p w:rsidR="00151C83" w:rsidRPr="003C6B8A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территории </w:t>
      </w:r>
      <w:r w:rsidR="003C6B8A" w:rsidRPr="003C6B8A">
        <w:rPr>
          <w:rFonts w:ascii="Times New Roman" w:hAnsi="Times New Roman" w:cs="Times New Roman"/>
          <w:b w:val="0"/>
          <w:sz w:val="28"/>
          <w:szCs w:val="28"/>
        </w:rPr>
        <w:t>Сухогаё</w:t>
      </w:r>
      <w:r w:rsidR="00151C83" w:rsidRPr="003C6B8A">
        <w:rPr>
          <w:rFonts w:ascii="Times New Roman" w:hAnsi="Times New Roman" w:cs="Times New Roman"/>
          <w:b w:val="0"/>
          <w:sz w:val="28"/>
          <w:szCs w:val="28"/>
        </w:rPr>
        <w:t>вского</w:t>
      </w:r>
    </w:p>
    <w:p w:rsidR="00151C83" w:rsidRPr="003C6B8A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 Верхнехавского </w:t>
      </w:r>
    </w:p>
    <w:p w:rsidR="00151C83" w:rsidRPr="003C6B8A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3C6B8A"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</w:t>
      </w:r>
    </w:p>
    <w:p w:rsidR="00151C83" w:rsidRPr="00EE0BAD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151C83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51C83">
        <w:t xml:space="preserve">Уставом </w:t>
      </w:r>
      <w:r w:rsidR="003C6B8A" w:rsidRPr="003C6B8A">
        <w:t>Сухогаё</w:t>
      </w:r>
      <w:r w:rsidR="00151C83" w:rsidRPr="003C6B8A">
        <w:t>вского</w:t>
      </w:r>
      <w:r w:rsidR="00151C83" w:rsidRPr="00B45849">
        <w:t xml:space="preserve"> </w:t>
      </w:r>
      <w:r w:rsidR="00151C83">
        <w:t xml:space="preserve">сельского поселения </w:t>
      </w:r>
      <w:r w:rsidR="00151C83" w:rsidRPr="00B45849">
        <w:t xml:space="preserve"> </w:t>
      </w:r>
      <w:r w:rsidR="00151C83">
        <w:t xml:space="preserve">Верхнехавского муниципального района </w:t>
      </w:r>
      <w:r w:rsidR="00151C83" w:rsidRPr="00B45849">
        <w:t xml:space="preserve">Воронежской области </w:t>
      </w:r>
      <w:r w:rsidR="00151C83">
        <w:t xml:space="preserve">администрация </w:t>
      </w:r>
      <w:r w:rsidR="003C6B8A" w:rsidRPr="003C6B8A">
        <w:t>Сухогаё</w:t>
      </w:r>
      <w:r w:rsidR="00151C83" w:rsidRPr="003C6B8A">
        <w:t>вского</w:t>
      </w:r>
      <w:r w:rsidR="00151C83">
        <w:t xml:space="preserve"> сельского поселения Верхнехавского муниципального района Воронежской области</w:t>
      </w: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</w:t>
      </w:r>
      <w:r w:rsidRPr="00B45849">
        <w:rPr>
          <w:b/>
        </w:rPr>
        <w:t>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51C83" w:rsidRPr="00151C83" w:rsidRDefault="00F7504A" w:rsidP="00151C83">
      <w:pPr>
        <w:rPr>
          <w:rFonts w:ascii="Times New Roman" w:hAnsi="Times New Roman"/>
          <w:sz w:val="28"/>
          <w:szCs w:val="28"/>
        </w:rPr>
      </w:pPr>
      <w:r w:rsidRPr="00151C83">
        <w:rPr>
          <w:rFonts w:ascii="Times New Roman" w:hAnsi="Times New Roman"/>
          <w:sz w:val="28"/>
          <w:szCs w:val="28"/>
        </w:rPr>
        <w:t xml:space="preserve">1. Утвердить административный регламент по предоставлению </w:t>
      </w:r>
      <w:r w:rsidR="00EB56FE" w:rsidRPr="00151C83">
        <w:rPr>
          <w:rFonts w:ascii="Times New Roman" w:hAnsi="Times New Roman"/>
          <w:sz w:val="28"/>
          <w:szCs w:val="28"/>
        </w:rPr>
        <w:t>м</w:t>
      </w:r>
      <w:r w:rsidR="0062668B" w:rsidRPr="00151C83">
        <w:rPr>
          <w:rFonts w:ascii="Times New Roman" w:hAnsi="Times New Roman"/>
          <w:sz w:val="28"/>
          <w:szCs w:val="28"/>
        </w:rPr>
        <w:t xml:space="preserve">униципальной </w:t>
      </w:r>
      <w:r w:rsidRPr="00151C83">
        <w:rPr>
          <w:rFonts w:ascii="Times New Roman" w:hAnsi="Times New Roman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3C6B8A" w:rsidRPr="003C6B8A">
        <w:rPr>
          <w:rFonts w:ascii="Times New Roman" w:hAnsi="Times New Roman"/>
          <w:sz w:val="28"/>
          <w:szCs w:val="28"/>
        </w:rPr>
        <w:t>Сухогаё</w:t>
      </w:r>
      <w:r w:rsidR="00151C83" w:rsidRPr="003C6B8A">
        <w:rPr>
          <w:rFonts w:ascii="Times New Roman" w:hAnsi="Times New Roman"/>
          <w:sz w:val="28"/>
          <w:szCs w:val="28"/>
        </w:rPr>
        <w:t>вского</w:t>
      </w:r>
      <w:r w:rsidR="00151C83" w:rsidRPr="00151C83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854EF6"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854EF6">
        <w:rPr>
          <w:rFonts w:ascii="Times New Roman" w:hAnsi="Times New Roman"/>
          <w:sz w:val="28"/>
          <w:szCs w:val="28"/>
        </w:rPr>
        <w:t xml:space="preserve"> администрации  </w:t>
      </w:r>
      <w:r w:rsidR="003C6B8A" w:rsidRPr="003C6B8A">
        <w:rPr>
          <w:rFonts w:ascii="Times New Roman" w:hAnsi="Times New Roman"/>
          <w:sz w:val="28"/>
          <w:szCs w:val="28"/>
        </w:rPr>
        <w:t>Сухогаё</w:t>
      </w:r>
      <w:r w:rsidRPr="003C6B8A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EF6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 Верхнехавского</w:t>
      </w:r>
      <w:r w:rsidRPr="00854EF6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3C6B8A">
        <w:rPr>
          <w:rFonts w:ascii="Times New Roman" w:hAnsi="Times New Roman"/>
          <w:sz w:val="28"/>
          <w:szCs w:val="28"/>
        </w:rPr>
        <w:t xml:space="preserve">от 17.06.2016г. № 51 «Об     утверждении    административного регламента  по </w:t>
      </w:r>
      <w:r w:rsidR="003C6B8A">
        <w:rPr>
          <w:rFonts w:ascii="Times New Roman" w:hAnsi="Times New Roman"/>
          <w:sz w:val="28"/>
          <w:szCs w:val="28"/>
        </w:rPr>
        <w:lastRenderedPageBreak/>
        <w:t>предоставлению муниципальной услуги «</w:t>
      </w:r>
      <w:r w:rsidR="003C6B8A">
        <w:rPr>
          <w:rFonts w:ascii="Times New Roman" w:hAnsi="Times New Roman"/>
          <w:color w:val="000000"/>
          <w:sz w:val="28"/>
          <w:szCs w:val="28"/>
        </w:rPr>
        <w:t>Предоставление разрешения на осуществление земляных работ</w:t>
      </w:r>
      <w:r w:rsidR="003C6B8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признать утратившим силу.</w:t>
      </w:r>
    </w:p>
    <w:p w:rsidR="00151C83" w:rsidRPr="00D50464" w:rsidRDefault="00151C83" w:rsidP="00151C8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50464">
        <w:rPr>
          <w:rFonts w:ascii="Times New Roman" w:hAnsi="Times New Roman"/>
          <w:sz w:val="28"/>
          <w:szCs w:val="28"/>
        </w:rPr>
        <w:t xml:space="preserve">3. Обнародовать настоящее постановление и разместить на официальном сайте администрации </w:t>
      </w:r>
      <w:r w:rsidR="003C6B8A">
        <w:rPr>
          <w:rFonts w:ascii="Times New Roman" w:eastAsia="Calibri" w:hAnsi="Times New Roman"/>
          <w:sz w:val="28"/>
          <w:szCs w:val="28"/>
        </w:rPr>
        <w:t>Сухогаёвского</w:t>
      </w:r>
      <w:r w:rsidRPr="00D50464"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:rsidR="00151C83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50464"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3C6B8A" w:rsidRDefault="003C6B8A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3C6B8A" w:rsidRDefault="003C6B8A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3C6B8A" w:rsidRDefault="003C6B8A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3C6B8A" w:rsidRDefault="003C6B8A" w:rsidP="003C6B8A">
      <w:pPr>
        <w:widowControl w:val="0"/>
        <w:suppressAutoHyphens/>
        <w:ind w:right="284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Глава Сухогаёвского </w:t>
      </w:r>
    </w:p>
    <w:p w:rsidR="003C6B8A" w:rsidRDefault="003C6B8A" w:rsidP="003C6B8A">
      <w:pPr>
        <w:widowControl w:val="0"/>
        <w:suppressAutoHyphens/>
        <w:ind w:right="284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сельского поселения                                 Т.К. Карагашев</w:t>
      </w:r>
    </w:p>
    <w:p w:rsidR="003C6B8A" w:rsidRDefault="003C6B8A" w:rsidP="003C6B8A">
      <w:pPr>
        <w:pStyle w:val="a6"/>
        <w:tabs>
          <w:tab w:val="left" w:pos="900"/>
        </w:tabs>
        <w:spacing w:after="0" w:line="240" w:lineRule="auto"/>
        <w:ind w:left="0" w:right="284" w:firstLine="709"/>
        <w:rPr>
          <w:rFonts w:ascii="Times New Roman" w:eastAsiaTheme="minorHAnsi" w:hAnsi="Times New Roman"/>
          <w:sz w:val="28"/>
          <w:szCs w:val="28"/>
        </w:rPr>
      </w:pPr>
    </w:p>
    <w:p w:rsidR="003C6B8A" w:rsidRPr="00D50464" w:rsidRDefault="003C6B8A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51C83" w:rsidRPr="00B45849" w:rsidRDefault="00151C83" w:rsidP="00151C83">
      <w:pPr>
        <w:ind w:firstLine="709"/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3C6B8A" w:rsidP="003C6B8A">
      <w:pPr>
        <w:ind w:left="4678" w:firstLine="0"/>
        <w:jc w:val="right"/>
        <w:rPr>
          <w:rFonts w:ascii="Times New Roman" w:hAnsi="Times New Roman"/>
          <w:sz w:val="28"/>
          <w:szCs w:val="28"/>
        </w:rPr>
      </w:pPr>
      <w:r w:rsidRPr="003C6B8A">
        <w:rPr>
          <w:rFonts w:ascii="Times New Roman" w:hAnsi="Times New Roman"/>
          <w:sz w:val="28"/>
          <w:szCs w:val="28"/>
        </w:rPr>
        <w:t>Сухогаё</w:t>
      </w:r>
      <w:r w:rsidR="00D63ADA" w:rsidRPr="003C6B8A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63ADA"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  <w:r w:rsidR="003C6B8A">
        <w:rPr>
          <w:rFonts w:ascii="Times New Roman" w:hAnsi="Times New Roman"/>
          <w:sz w:val="28"/>
          <w:szCs w:val="28"/>
        </w:rPr>
        <w:t xml:space="preserve"> </w:t>
      </w: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</w:t>
      </w:r>
      <w:r w:rsidR="003C6B8A">
        <w:rPr>
          <w:rFonts w:ascii="Times New Roman" w:hAnsi="Times New Roman"/>
          <w:sz w:val="28"/>
          <w:szCs w:val="28"/>
        </w:rPr>
        <w:t>27.11.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3C6B8A">
        <w:rPr>
          <w:rFonts w:ascii="Times New Roman" w:hAnsi="Times New Roman"/>
          <w:sz w:val="28"/>
          <w:szCs w:val="28"/>
        </w:rPr>
        <w:t>54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226380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Административный регламент </w:t>
      </w:r>
    </w:p>
    <w:p w:rsidR="00D63ADA" w:rsidRPr="00226380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3C6B8A" w:rsidRPr="00226380">
        <w:rPr>
          <w:b/>
          <w:i w:val="0"/>
          <w:sz w:val="28"/>
          <w:szCs w:val="28"/>
        </w:rPr>
        <w:t>Сухогаё</w:t>
      </w:r>
      <w:r w:rsidR="00D63ADA" w:rsidRPr="00226380">
        <w:rPr>
          <w:b/>
          <w:i w:val="0"/>
          <w:sz w:val="28"/>
          <w:szCs w:val="28"/>
        </w:rPr>
        <w:t>вского сельского поселения Верхнехавского муниципального района  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3C6B8A" w:rsidRPr="00226380">
        <w:rPr>
          <w:sz w:val="28"/>
          <w:szCs w:val="28"/>
        </w:rPr>
        <w:t>Сухогаё</w:t>
      </w:r>
      <w:r w:rsidR="00ED2F37" w:rsidRPr="00226380">
        <w:rPr>
          <w:sz w:val="28"/>
          <w:szCs w:val="28"/>
        </w:rPr>
        <w:t>вского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3C6B8A" w:rsidRPr="00226380">
        <w:rPr>
          <w:sz w:val="28"/>
          <w:szCs w:val="28"/>
        </w:rPr>
        <w:t>Сухогаё</w:t>
      </w:r>
      <w:r w:rsidR="006952AC" w:rsidRPr="00226380">
        <w:rPr>
          <w:sz w:val="28"/>
          <w:szCs w:val="28"/>
        </w:rPr>
        <w:t>вского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</w:t>
      </w:r>
      <w:hyperlink r:id="rId9" w:tgtFrame="_blank" w:history="1">
        <w:r w:rsidR="00226380" w:rsidRPr="00226380">
          <w:rPr>
            <w:rStyle w:val="af3"/>
            <w:bCs/>
            <w:color w:val="auto"/>
            <w:sz w:val="28"/>
            <w:szCs w:val="28"/>
            <w:u w:val="none"/>
          </w:rPr>
          <w:t>https://suhogaevskoe-r36.gosuslugi.ru</w:t>
        </w:r>
      </w:hyperlink>
      <w:r w:rsidR="006952AC" w:rsidRPr="00226380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bookmarkStart w:id="0" w:name="_GoBack"/>
      <w:bookmarkEnd w:id="0"/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3C6B8A" w:rsidRPr="00A155F3">
        <w:rPr>
          <w:sz w:val="28"/>
          <w:szCs w:val="28"/>
        </w:rPr>
        <w:t>Сухогаё</w:t>
      </w:r>
      <w:r w:rsidR="00562717" w:rsidRPr="00A155F3">
        <w:rPr>
          <w:sz w:val="28"/>
          <w:szCs w:val="28"/>
        </w:rPr>
        <w:t>вского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A155F3" w:rsidRDefault="005C5911" w:rsidP="00A155F3">
      <w:pPr>
        <w:ind w:right="-2"/>
        <w:rPr>
          <w:rFonts w:ascii="Times New Roman" w:hAnsi="Times New Roman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A155F3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A155F3">
        <w:rPr>
          <w:rFonts w:ascii="Times New Roman" w:hAnsi="Times New Roman"/>
          <w:spacing w:val="7"/>
          <w:sz w:val="28"/>
          <w:szCs w:val="28"/>
        </w:rPr>
        <w:t>Сухогаёвского</w:t>
      </w:r>
      <w:r w:rsidR="00A155F3">
        <w:rPr>
          <w:rFonts w:ascii="Times New Roman" w:hAnsi="Times New Roman"/>
          <w:sz w:val="28"/>
          <w:szCs w:val="28"/>
        </w:rPr>
        <w:t xml:space="preserve"> сельского поселения  </w:t>
      </w:r>
      <w:r w:rsidR="00A155F3">
        <w:rPr>
          <w:rFonts w:ascii="Times New Roman" w:hAnsi="Times New Roman"/>
          <w:spacing w:val="7"/>
          <w:sz w:val="28"/>
          <w:szCs w:val="28"/>
        </w:rPr>
        <w:t>Верхнехавского</w:t>
      </w:r>
      <w:r w:rsidR="00A155F3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«</w:t>
      </w:r>
      <w:r w:rsidR="00A155F3">
        <w:rPr>
          <w:rFonts w:ascii="Times New Roman" w:hAnsi="Times New Roman"/>
          <w:bCs/>
          <w:spacing w:val="-1"/>
          <w:sz w:val="28"/>
          <w:szCs w:val="28"/>
        </w:rPr>
        <w:t xml:space="preserve">Об утверждении перечня услуг, которые 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Сухогаевского сельского поселения   </w:t>
      </w:r>
      <w:r w:rsidR="00A155F3">
        <w:rPr>
          <w:rFonts w:ascii="Times New Roman" w:hAnsi="Times New Roman"/>
          <w:sz w:val="28"/>
          <w:szCs w:val="28"/>
        </w:rPr>
        <w:t xml:space="preserve">Верхнехавского муниципального района» от 04.09.2012 № 63 - </w:t>
      </w:r>
      <w:r w:rsidR="00A155F3">
        <w:rPr>
          <w:rFonts w:ascii="Times New Roman" w:hAnsi="Times New Roman"/>
          <w:sz w:val="28"/>
          <w:szCs w:val="28"/>
          <w:lang w:val="en-US"/>
        </w:rPr>
        <w:t>IV</w:t>
      </w:r>
      <w:r w:rsidR="00A155F3">
        <w:rPr>
          <w:rFonts w:ascii="Times New Roman" w:hAnsi="Times New Roman"/>
          <w:sz w:val="28"/>
          <w:szCs w:val="28"/>
        </w:rPr>
        <w:t>-СНД.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r w:rsidR="003C6B8A" w:rsidRPr="0048280C">
        <w:rPr>
          <w:sz w:val="28"/>
          <w:szCs w:val="28"/>
        </w:rPr>
        <w:t>Сухогаё</w:t>
      </w:r>
      <w:r w:rsidR="005079A4" w:rsidRPr="0048280C">
        <w:rPr>
          <w:sz w:val="28"/>
          <w:szCs w:val="28"/>
        </w:rPr>
        <w:t>вского</w:t>
      </w:r>
      <w:r w:rsidR="005079A4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:rsidR="002A31CC" w:rsidRDefault="00EB76B1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48280C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>
        <w:rPr>
          <w:sz w:val="28"/>
          <w:szCs w:val="28"/>
        </w:rPr>
        <w:t>рации Заявления 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</w:t>
      </w:r>
      <w:r w:rsidRPr="00D63EBD">
        <w:rPr>
          <w:sz w:val="28"/>
          <w:szCs w:val="28"/>
        </w:rPr>
        <w:lastRenderedPageBreak/>
        <w:t>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землепользования и застройки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Воронежской области, утвержденные приказом Депортамента архитектуры и градостроительства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 от  20.10.2021г. № 45-01-04/1178;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Правила благоустройства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области, утвержденные решением Совета народных депутатов Сухогаёвского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 от 27.11.2020г. № 9;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095E45" w:rsidRDefault="00935144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636DD5"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095E45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r w:rsidR="00095E45">
        <w:rPr>
          <w:sz w:val="28"/>
          <w:szCs w:val="28"/>
        </w:rPr>
        <w:t>https://suhogaevskoe-r36.gosuslugi.ru/deyatelnost/napravleniya-deyatelnosti/munitsipalnye-uslugi/reglamenty/.</w:t>
      </w:r>
    </w:p>
    <w:p w:rsidR="00E12757" w:rsidRPr="00D63EBD" w:rsidRDefault="00E12757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ЕСИА) из состава соответствующих данных указанной учетной записи и могут быть </w:t>
      </w:r>
      <w:r w:rsidRPr="00D63EBD">
        <w:rPr>
          <w:sz w:val="28"/>
          <w:szCs w:val="28"/>
        </w:rPr>
        <w:lastRenderedPageBreak/>
        <w:t>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 xml:space="preserve">инженерно-технического обеспечения или технические </w:t>
      </w:r>
      <w:r w:rsidRPr="00D63EBD">
        <w:rPr>
          <w:sz w:val="28"/>
          <w:szCs w:val="28"/>
        </w:rPr>
        <w:lastRenderedPageBreak/>
        <w:t>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к) уведомление о соответствии указанных в уведомлении о планируемом строительстве параметров объекта индивидуального </w:t>
      </w:r>
      <w:r w:rsidRPr="00D63EBD">
        <w:rPr>
          <w:sz w:val="28"/>
          <w:szCs w:val="28"/>
        </w:rPr>
        <w:lastRenderedPageBreak/>
        <w:t>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 xml:space="preserve">по результатам </w:t>
      </w:r>
      <w:r w:rsidR="007377B5" w:rsidRPr="00D63EBD">
        <w:rPr>
          <w:sz w:val="28"/>
          <w:szCs w:val="28"/>
        </w:rPr>
        <w:lastRenderedPageBreak/>
        <w:t>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</w:t>
      </w:r>
      <w:r w:rsidRPr="00D63EBD">
        <w:rPr>
          <w:sz w:val="28"/>
          <w:szCs w:val="28"/>
        </w:rPr>
        <w:lastRenderedPageBreak/>
        <w:t xml:space="preserve">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</w:t>
      </w:r>
      <w:r w:rsidRPr="00D63EBD">
        <w:rPr>
          <w:sz w:val="28"/>
          <w:szCs w:val="28"/>
        </w:rPr>
        <w:lastRenderedPageBreak/>
        <w:t>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</w:t>
      </w:r>
      <w:r w:rsidRPr="00D63EBD">
        <w:rPr>
          <w:sz w:val="28"/>
          <w:szCs w:val="28"/>
        </w:rPr>
        <w:lastRenderedPageBreak/>
        <w:t>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</w:t>
      </w:r>
      <w:r w:rsidRPr="00D63EBD">
        <w:rPr>
          <w:sz w:val="28"/>
          <w:szCs w:val="28"/>
        </w:rPr>
        <w:lastRenderedPageBreak/>
        <w:t xml:space="preserve">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lastRenderedPageBreak/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lastRenderedPageBreak/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 xml:space="preserve"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</w:t>
      </w:r>
      <w:r w:rsidRPr="00D63EBD">
        <w:rPr>
          <w:rFonts w:ascii="Times New Roman" w:eastAsia="Calibri" w:hAnsi="Times New Roman"/>
          <w:sz w:val="28"/>
          <w:szCs w:val="28"/>
        </w:rPr>
        <w:lastRenderedPageBreak/>
        <w:t>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D63EBD">
        <w:rPr>
          <w:i w:val="0"/>
          <w:sz w:val="28"/>
          <w:szCs w:val="28"/>
        </w:rPr>
        <w:lastRenderedPageBreak/>
        <w:t>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исполнении </w:t>
      </w:r>
      <w:r w:rsidRPr="00D63EBD">
        <w:rPr>
          <w:sz w:val="28"/>
          <w:szCs w:val="28"/>
        </w:rPr>
        <w:lastRenderedPageBreak/>
        <w:t>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 xml:space="preserve">направлена по почте, с использованием информационно-телекоммуникационной сети «Интернет», в том числе Единого портала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54"/>
      <w:bookmarkEnd w:id="4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Default="00512BEA" w:rsidP="00095E45">
      <w:pPr>
        <w:ind w:firstLine="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  <w:r w:rsidRPr="006C6C88">
        <w:rPr>
          <w:rFonts w:ascii="Times New Roman" w:hAnsi="Times New Roman"/>
          <w:b/>
          <w:sz w:val="20"/>
          <w:szCs w:val="20"/>
        </w:rPr>
        <w:t>(организация, предприятие/ФИО, производитель работ)</w:t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944B1D">
      <w:pPr>
        <w:rPr>
          <w:rFonts w:ascii="Times New Roman" w:hAnsi="Times New Roman"/>
          <w:sz w:val="20"/>
          <w:szCs w:val="20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</w:t>
      </w:r>
      <w:r w:rsidRPr="006C6C88">
        <w:rPr>
          <w:rFonts w:ascii="Times New Roman" w:hAnsi="Times New Roman"/>
          <w:sz w:val="20"/>
          <w:szCs w:val="20"/>
        </w:rPr>
        <w:t>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885" w:rsidRDefault="00961885" w:rsidP="009476CE">
      <w:r>
        <w:separator/>
      </w:r>
    </w:p>
  </w:endnote>
  <w:endnote w:type="continuationSeparator" w:id="0">
    <w:p w:rsidR="00961885" w:rsidRDefault="00961885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885" w:rsidRDefault="00961885" w:rsidP="009476CE">
      <w:r>
        <w:separator/>
      </w:r>
    </w:p>
  </w:footnote>
  <w:footnote w:type="continuationSeparator" w:id="0">
    <w:p w:rsidR="00961885" w:rsidRDefault="00961885" w:rsidP="009476CE">
      <w:r>
        <w:continuationSeparator/>
      </w:r>
    </w:p>
  </w:footnote>
  <w:footnote w:id="1">
    <w:p w:rsidR="0048280C" w:rsidRPr="005E0762" w:rsidRDefault="0048280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48280C" w:rsidRDefault="0048280C">
        <w:pPr>
          <w:pStyle w:val="a9"/>
          <w:jc w:val="center"/>
        </w:pPr>
        <w:fldSimple w:instr="PAGE   \* MERGEFORMAT">
          <w:r w:rsidR="006C6C88">
            <w:rPr>
              <w:noProof/>
            </w:rPr>
            <w:t>56</w:t>
          </w:r>
        </w:fldSimple>
      </w:p>
    </w:sdtContent>
  </w:sdt>
  <w:p w:rsidR="0048280C" w:rsidRDefault="0048280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5E45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380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C6B8A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8280C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C6C88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67FDE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35144"/>
    <w:rsid w:val="00943A21"/>
    <w:rsid w:val="00944B1D"/>
    <w:rsid w:val="009476CE"/>
    <w:rsid w:val="00954248"/>
    <w:rsid w:val="009559CB"/>
    <w:rsid w:val="00961885"/>
    <w:rsid w:val="009642BE"/>
    <w:rsid w:val="009734BB"/>
    <w:rsid w:val="0098599F"/>
    <w:rsid w:val="009B65A2"/>
    <w:rsid w:val="009B77A5"/>
    <w:rsid w:val="009F3B01"/>
    <w:rsid w:val="00A129BC"/>
    <w:rsid w:val="00A155F3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hogaevskoe-r36.gosuslugi.ru/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C6F3E-E2EC-49E7-9A4E-78B73FF1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56</Pages>
  <Words>16722</Words>
  <Characters>95319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31</cp:revision>
  <cp:lastPrinted>2023-04-28T08:53:00Z</cp:lastPrinted>
  <dcterms:created xsi:type="dcterms:W3CDTF">2023-08-17T05:49:00Z</dcterms:created>
  <dcterms:modified xsi:type="dcterms:W3CDTF">2023-11-27T07:10:00Z</dcterms:modified>
</cp:coreProperties>
</file>