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2" w:rsidRDefault="00007372" w:rsidP="0000737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НАРОДНЫХ ДЕПУТАТОВ</w:t>
      </w:r>
    </w:p>
    <w:p w:rsidR="00007372" w:rsidRDefault="00007372" w:rsidP="0000737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СУХОГАЕВСКОГО СЕЛЬСКОГО ПОСЕЛЕНИЯ</w:t>
      </w:r>
    </w:p>
    <w:p w:rsidR="00007372" w:rsidRDefault="00007372" w:rsidP="00007372">
      <w:pPr>
        <w:shd w:val="clear" w:color="auto" w:fill="FFFFFF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ВЕРХНЕХАВСКОГО </w:t>
      </w:r>
      <w:r>
        <w:rPr>
          <w:b/>
          <w:bCs/>
          <w:color w:val="000000"/>
          <w:spacing w:val="-2"/>
          <w:sz w:val="26"/>
          <w:szCs w:val="26"/>
        </w:rPr>
        <w:t>МУНИЦИПАЛЬНОГО РАЙОНА</w:t>
      </w:r>
    </w:p>
    <w:p w:rsidR="00007372" w:rsidRDefault="00007372" w:rsidP="0000737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 ВОРОНЕЖСКОЙ ОБЛАСТИ</w:t>
      </w:r>
    </w:p>
    <w:p w:rsidR="00007372" w:rsidRDefault="00007372" w:rsidP="00007372">
      <w:pPr>
        <w:rPr>
          <w:b/>
          <w:sz w:val="26"/>
          <w:szCs w:val="26"/>
        </w:rPr>
      </w:pPr>
    </w:p>
    <w:p w:rsidR="00007372" w:rsidRDefault="00007372" w:rsidP="000073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07372" w:rsidRDefault="00007372" w:rsidP="00007372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от  </w:t>
      </w:r>
      <w:r w:rsidR="00306406">
        <w:rPr>
          <w:sz w:val="26"/>
          <w:szCs w:val="26"/>
        </w:rPr>
        <w:t xml:space="preserve">29 июля </w:t>
      </w:r>
      <w:r>
        <w:rPr>
          <w:sz w:val="26"/>
          <w:szCs w:val="26"/>
        </w:rPr>
        <w:t>2024 г.  № 79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07372" w:rsidRDefault="00435700" w:rsidP="00007372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07372">
        <w:rPr>
          <w:sz w:val="26"/>
          <w:szCs w:val="26"/>
        </w:rPr>
        <w:t>с. Сухие Гаи</w:t>
      </w:r>
    </w:p>
    <w:p w:rsidR="00EF582E" w:rsidRDefault="00EF582E" w:rsidP="00007372">
      <w:pPr>
        <w:pStyle w:val="Standard"/>
        <w:rPr>
          <w:sz w:val="28"/>
          <w:szCs w:val="28"/>
          <w:lang w:val="ru-RU"/>
        </w:rPr>
      </w:pPr>
    </w:p>
    <w:p w:rsidR="00EF582E" w:rsidRDefault="006D1752" w:rsidP="00007372">
      <w:pPr>
        <w:pStyle w:val="Standard"/>
      </w:pP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б учреждение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печатного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массовой</w:t>
      </w:r>
      <w:proofErr w:type="spellEnd"/>
      <w:r>
        <w:rPr>
          <w:sz w:val="28"/>
          <w:szCs w:val="28"/>
        </w:rPr>
        <w:t xml:space="preserve"> </w:t>
      </w:r>
    </w:p>
    <w:p w:rsidR="00EF582E" w:rsidRDefault="006D1752" w:rsidP="00007372">
      <w:pPr>
        <w:pStyle w:val="Standard"/>
      </w:pPr>
      <w:r>
        <w:rPr>
          <w:sz w:val="28"/>
          <w:szCs w:val="28"/>
          <w:lang w:val="ru-RU"/>
        </w:rPr>
        <w:t>и</w:t>
      </w:r>
      <w:proofErr w:type="spellStart"/>
      <w:r>
        <w:rPr>
          <w:sz w:val="28"/>
          <w:szCs w:val="28"/>
        </w:rPr>
        <w:t>нформации</w:t>
      </w:r>
      <w:proofErr w:type="spellEnd"/>
      <w:r>
        <w:rPr>
          <w:sz w:val="28"/>
          <w:szCs w:val="28"/>
          <w:lang w:val="ru-RU"/>
        </w:rPr>
        <w:t xml:space="preserve"> органов местного самоуправления</w:t>
      </w:r>
    </w:p>
    <w:p w:rsidR="00EF582E" w:rsidRDefault="00007372" w:rsidP="00007372">
      <w:pPr>
        <w:pStyle w:val="Standard"/>
      </w:pPr>
      <w:r>
        <w:rPr>
          <w:sz w:val="28"/>
          <w:szCs w:val="28"/>
          <w:lang w:val="ru-RU"/>
        </w:rPr>
        <w:t>Сухогаевского</w:t>
      </w:r>
      <w:r w:rsidR="006D1752">
        <w:rPr>
          <w:sz w:val="28"/>
          <w:szCs w:val="28"/>
          <w:lang w:val="ru-RU"/>
        </w:rPr>
        <w:t xml:space="preserve"> сельского поселения </w:t>
      </w:r>
    </w:p>
    <w:p w:rsidR="00EF582E" w:rsidRDefault="006D1752" w:rsidP="00007372">
      <w:pPr>
        <w:pStyle w:val="Standard"/>
      </w:pPr>
      <w:r>
        <w:rPr>
          <w:sz w:val="28"/>
          <w:szCs w:val="28"/>
        </w:rPr>
        <w:t xml:space="preserve">Верхнехавского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</w:t>
      </w:r>
    </w:p>
    <w:p w:rsidR="00EF582E" w:rsidRDefault="00EF582E" w:rsidP="00007372">
      <w:pPr>
        <w:pStyle w:val="Standard"/>
      </w:pP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>         </w:t>
      </w:r>
      <w:proofErr w:type="gramStart"/>
      <w:r>
        <w:rPr>
          <w:spacing w:val="2"/>
          <w:sz w:val="28"/>
          <w:szCs w:val="28"/>
        </w:rPr>
        <w:t xml:space="preserve">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>
        <w:rPr>
          <w:rFonts w:cs="Tahoma"/>
          <w:spacing w:val="2"/>
          <w:sz w:val="28"/>
          <w:szCs w:val="28"/>
          <w:lang w:bidi="fa-IR"/>
        </w:rPr>
        <w:t xml:space="preserve">статьей 7 Закона Российской Федерации от 27.12.1991 N 2124-1 «О средствах массовой информации», подпунктом 11 пункта 1 статьи 11 </w:t>
      </w:r>
      <w:r>
        <w:rPr>
          <w:spacing w:val="2"/>
          <w:sz w:val="28"/>
          <w:szCs w:val="28"/>
        </w:rPr>
        <w:t xml:space="preserve">Устава </w:t>
      </w:r>
      <w:r w:rsidR="00007372">
        <w:rPr>
          <w:spacing w:val="2"/>
          <w:sz w:val="28"/>
          <w:szCs w:val="28"/>
        </w:rPr>
        <w:t xml:space="preserve">Сухогаевского </w:t>
      </w:r>
      <w:r>
        <w:rPr>
          <w:spacing w:val="2"/>
          <w:sz w:val="28"/>
          <w:szCs w:val="28"/>
        </w:rPr>
        <w:t xml:space="preserve">сельского поселения  Верхнехавского муниципального района Воронежской области, в целях </w:t>
      </w:r>
      <w:r>
        <w:rPr>
          <w:sz w:val="28"/>
          <w:szCs w:val="28"/>
        </w:rPr>
        <w:t>опубликования муниципальных правовых актов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r w:rsidR="00007372">
        <w:rPr>
          <w:spacing w:val="2"/>
          <w:sz w:val="28"/>
          <w:szCs w:val="28"/>
        </w:rPr>
        <w:t>Сухогаевского</w:t>
      </w:r>
      <w:r>
        <w:rPr>
          <w:sz w:val="28"/>
          <w:szCs w:val="28"/>
        </w:rPr>
        <w:t xml:space="preserve"> сельского поселения, обсуждения проектов муниципальных правовых актов по вопросам местного значения, доведения до сведения жителей </w:t>
      </w:r>
      <w:r w:rsidR="00007372">
        <w:rPr>
          <w:spacing w:val="2"/>
          <w:sz w:val="28"/>
          <w:szCs w:val="28"/>
        </w:rPr>
        <w:t>Сухогаевского</w:t>
      </w:r>
      <w:r>
        <w:rPr>
          <w:sz w:val="28"/>
          <w:szCs w:val="28"/>
        </w:rPr>
        <w:t xml:space="preserve"> сельского поселения Верхнехавского муниципального района официальной информации о социально-экономическом и культурном развитии </w:t>
      </w:r>
      <w:r w:rsidR="00007372">
        <w:rPr>
          <w:spacing w:val="2"/>
          <w:sz w:val="28"/>
          <w:szCs w:val="28"/>
        </w:rPr>
        <w:t>Сухогаевского</w:t>
      </w:r>
      <w:r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</w:t>
      </w:r>
      <w:r>
        <w:rPr>
          <w:spacing w:val="2"/>
          <w:sz w:val="28"/>
          <w:szCs w:val="28"/>
        </w:rPr>
        <w:t xml:space="preserve">   Совет народных депутатов </w:t>
      </w:r>
      <w:r w:rsidR="00007372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Воронежской области, </w:t>
      </w:r>
    </w:p>
    <w:p w:rsidR="00EF582E" w:rsidRDefault="00EF582E" w:rsidP="00007372">
      <w:pPr>
        <w:jc w:val="both"/>
        <w:rPr>
          <w:spacing w:val="2"/>
          <w:sz w:val="28"/>
          <w:szCs w:val="28"/>
        </w:rPr>
      </w:pPr>
    </w:p>
    <w:p w:rsidR="00EF582E" w:rsidRDefault="006D1752" w:rsidP="00007372">
      <w:pPr>
        <w:jc w:val="center"/>
      </w:pPr>
      <w:r>
        <w:rPr>
          <w:b/>
          <w:spacing w:val="2"/>
          <w:sz w:val="28"/>
          <w:szCs w:val="28"/>
        </w:rPr>
        <w:t>РЕШИЛ:</w:t>
      </w:r>
    </w:p>
    <w:p w:rsidR="00EF582E" w:rsidRDefault="00EF582E" w:rsidP="00007372">
      <w:pPr>
        <w:jc w:val="both"/>
        <w:rPr>
          <w:b/>
          <w:spacing w:val="2"/>
          <w:sz w:val="28"/>
          <w:szCs w:val="28"/>
        </w:rPr>
      </w:pPr>
    </w:p>
    <w:p w:rsidR="00EF582E" w:rsidRDefault="006D1752" w:rsidP="00007372">
      <w:pPr>
        <w:jc w:val="both"/>
      </w:pPr>
      <w:r>
        <w:rPr>
          <w:rFonts w:cs="Arial"/>
          <w:spacing w:val="2"/>
          <w:sz w:val="28"/>
          <w:szCs w:val="28"/>
        </w:rPr>
        <w:t xml:space="preserve">       </w:t>
      </w:r>
      <w:r>
        <w:rPr>
          <w:spacing w:val="2"/>
          <w:sz w:val="28"/>
          <w:szCs w:val="28"/>
        </w:rPr>
        <w:t xml:space="preserve">1. Учредить периодическое печатное средство массовой информации органов местного самоуправления </w:t>
      </w:r>
      <w:r w:rsidR="00007372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007372">
        <w:rPr>
          <w:spacing w:val="2"/>
          <w:sz w:val="28"/>
          <w:szCs w:val="28"/>
        </w:rPr>
        <w:t xml:space="preserve">Сухогаевского </w:t>
      </w:r>
      <w:r>
        <w:rPr>
          <w:spacing w:val="2"/>
          <w:sz w:val="28"/>
          <w:szCs w:val="28"/>
        </w:rPr>
        <w:t>сельского поселения»</w:t>
      </w:r>
      <w:r>
        <w:rPr>
          <w:sz w:val="28"/>
          <w:szCs w:val="28"/>
        </w:rPr>
        <w:t>.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 xml:space="preserve">    2. Утвердить редакционный Совет печатного средства массовой информации органов местного самоуправления </w:t>
      </w:r>
      <w:r w:rsidR="00007372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007372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поселения» (далее по тексту – Совет) в следующем составе: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 xml:space="preserve">           Председатель Совета: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 xml:space="preserve"> – глава </w:t>
      </w:r>
      <w:r w:rsidR="00007372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</w:t>
      </w:r>
      <w:r w:rsidR="00007372">
        <w:rPr>
          <w:spacing w:val="2"/>
          <w:sz w:val="28"/>
          <w:szCs w:val="28"/>
        </w:rPr>
        <w:t xml:space="preserve"> Карагашев Талик Константинович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 xml:space="preserve">           Члены Совета:</w:t>
      </w:r>
    </w:p>
    <w:p w:rsidR="006D0F9F" w:rsidRPr="006D0F9F" w:rsidRDefault="006D0F9F" w:rsidP="006D0F9F">
      <w:pPr>
        <w:autoSpaceDE w:val="0"/>
        <w:autoSpaceDN w:val="0"/>
        <w:adjustRightInd w:val="0"/>
        <w:rPr>
          <w:sz w:val="28"/>
          <w:szCs w:val="28"/>
        </w:rPr>
      </w:pPr>
      <w:r w:rsidRPr="006D0F9F">
        <w:rPr>
          <w:sz w:val="28"/>
          <w:szCs w:val="28"/>
        </w:rPr>
        <w:t>Копкова Галина Ивановна - Депутат СНД  Сухогаёвского сельского поселения;</w:t>
      </w:r>
    </w:p>
    <w:p w:rsidR="006D0F9F" w:rsidRDefault="006D0F9F" w:rsidP="006D0F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F9F">
        <w:rPr>
          <w:sz w:val="28"/>
          <w:szCs w:val="28"/>
        </w:rPr>
        <w:lastRenderedPageBreak/>
        <w:t>Азаров Николай Федорович - Депутат СНД  Сухогаёвского сельского поселения</w:t>
      </w:r>
      <w:r>
        <w:rPr>
          <w:sz w:val="28"/>
          <w:szCs w:val="28"/>
        </w:rPr>
        <w:t>;</w:t>
      </w:r>
    </w:p>
    <w:p w:rsidR="006D0F9F" w:rsidRPr="006D0F9F" w:rsidRDefault="006D0F9F" w:rsidP="006D0F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Хвостова Надежда Николаевна - </w:t>
      </w:r>
      <w:r w:rsidRPr="006D0F9F">
        <w:rPr>
          <w:sz w:val="28"/>
          <w:szCs w:val="28"/>
        </w:rPr>
        <w:t>директор МКУК «Сухогаёвский СДК»;</w:t>
      </w:r>
    </w:p>
    <w:p w:rsidR="006D0F9F" w:rsidRPr="006D0F9F" w:rsidRDefault="006D0F9F" w:rsidP="006D0F9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Комарова Ирина Семеновна – руководитель Сухогаевского филиала МКОУ «Правохавская СОШ».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 xml:space="preserve">      3. Утвердить Положение о печатном средстве массовой информации органов местного самоуправления </w:t>
      </w:r>
      <w:r w:rsidR="00007372">
        <w:rPr>
          <w:spacing w:val="2"/>
          <w:sz w:val="28"/>
          <w:szCs w:val="28"/>
        </w:rPr>
        <w:t xml:space="preserve">Сухогаевского </w:t>
      </w:r>
      <w:r>
        <w:rPr>
          <w:spacing w:val="2"/>
          <w:sz w:val="28"/>
          <w:szCs w:val="28"/>
        </w:rPr>
        <w:t xml:space="preserve">сельского поселения Верхнехавского муниципального района – «Муниципальный вестник </w:t>
      </w:r>
      <w:r w:rsidR="00007372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поселения», согласно приложению № 1 к настоящему решению.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 xml:space="preserve">     4. Утвердить Перечень организаций для размещения </w:t>
      </w:r>
      <w:proofErr w:type="gramStart"/>
      <w:r>
        <w:rPr>
          <w:spacing w:val="2"/>
          <w:sz w:val="28"/>
          <w:szCs w:val="28"/>
        </w:rPr>
        <w:t>экземпляров печатного средства массовой информации органов местного самоуправления</w:t>
      </w:r>
      <w:proofErr w:type="gramEnd"/>
      <w:r>
        <w:rPr>
          <w:spacing w:val="2"/>
          <w:sz w:val="28"/>
          <w:szCs w:val="28"/>
        </w:rPr>
        <w:t xml:space="preserve"> </w:t>
      </w:r>
      <w:r w:rsidR="00A8156C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6D0F9F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поселения»,  согласно приложению № 2 к настоящему решению.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 xml:space="preserve">     5.</w:t>
      </w:r>
      <w:r>
        <w:t xml:space="preserve"> </w:t>
      </w:r>
      <w:r>
        <w:rPr>
          <w:spacing w:val="2"/>
          <w:sz w:val="28"/>
          <w:szCs w:val="28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издаваемых администрацией </w:t>
      </w:r>
      <w:r w:rsidR="006D0F9F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поселения, Советом народных депутатов </w:t>
      </w:r>
      <w:r w:rsidR="006D0F9F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поселения, а также соглашений, заключаемых между органами местного самоуправления, является «Муниципальный вестник </w:t>
      </w:r>
      <w:r w:rsidR="006D0F9F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поселения».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 xml:space="preserve">      6.  Настоящее решение вступает в силу с момента его обнародования, в порядке, установленном Уставом </w:t>
      </w:r>
      <w:r w:rsidR="006D0F9F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поселения, и подлежит размещению на официальном сайте администрации </w:t>
      </w:r>
      <w:r w:rsidR="006D0F9F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 в сети «Интернет».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 xml:space="preserve">       7. Пункт 5 настоящего решения вступает в силу после внесения соответствующих изменений в Устав </w:t>
      </w:r>
      <w:r w:rsidR="006D0F9F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поселения.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 xml:space="preserve">     8.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 настоящего решения оставляю за собой. </w:t>
      </w:r>
    </w:p>
    <w:p w:rsidR="00EF582E" w:rsidRDefault="006D1752" w:rsidP="00007372">
      <w:pPr>
        <w:jc w:val="both"/>
      </w:pPr>
      <w:r>
        <w:rPr>
          <w:spacing w:val="2"/>
          <w:sz w:val="28"/>
          <w:szCs w:val="28"/>
        </w:rPr>
        <w:t>  </w:t>
      </w:r>
    </w:p>
    <w:tbl>
      <w:tblPr>
        <w:tblW w:w="10543" w:type="dxa"/>
        <w:tblLayout w:type="fixed"/>
        <w:tblLook w:val="04A0"/>
      </w:tblPr>
      <w:tblGrid>
        <w:gridCol w:w="10543"/>
      </w:tblGrid>
      <w:tr w:rsidR="00EF582E">
        <w:trPr>
          <w:trHeight w:val="322"/>
        </w:trPr>
        <w:tc>
          <w:tcPr>
            <w:tcW w:w="10543" w:type="dxa"/>
          </w:tcPr>
          <w:p w:rsidR="00EF582E" w:rsidRDefault="00EF582E" w:rsidP="00007372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EF582E" w:rsidRDefault="006D1752" w:rsidP="00007372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</w:t>
            </w:r>
            <w:r w:rsidR="006D0F9F">
              <w:rPr>
                <w:spacing w:val="2"/>
                <w:sz w:val="28"/>
                <w:szCs w:val="28"/>
              </w:rPr>
              <w:t>Сухогаевского</w:t>
            </w:r>
          </w:p>
          <w:p w:rsidR="00EF582E" w:rsidRDefault="006D1752" w:rsidP="006D0F9F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                                                      </w:t>
            </w:r>
            <w:r w:rsidR="006D0F9F">
              <w:rPr>
                <w:sz w:val="28"/>
                <w:szCs w:val="28"/>
                <w:lang w:eastAsia="en-US"/>
              </w:rPr>
              <w:t>Т.К Карагащев</w:t>
            </w:r>
          </w:p>
        </w:tc>
      </w:tr>
    </w:tbl>
    <w:p w:rsidR="00EF582E" w:rsidRDefault="00EF582E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EF582E" w:rsidRDefault="00EF582E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EF582E" w:rsidRDefault="00EF582E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EF582E" w:rsidRDefault="00EF582E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EF582E" w:rsidRDefault="00EF582E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EF582E" w:rsidRDefault="00EF582E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EF582E" w:rsidRDefault="00EF582E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EF582E" w:rsidRDefault="00EF582E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EF582E" w:rsidRDefault="00EF582E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EF582E" w:rsidRDefault="00EF582E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6D0F9F" w:rsidRDefault="006D0F9F" w:rsidP="00007372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6D1752" w:rsidRDefault="006D1752" w:rsidP="006D0F9F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6D1752" w:rsidRDefault="006D1752" w:rsidP="006D0F9F">
      <w:pPr>
        <w:suppressAutoHyphens w:val="0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EF582E" w:rsidRDefault="006D1752" w:rsidP="006D0F9F">
      <w:pPr>
        <w:suppressAutoHyphens w:val="0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lastRenderedPageBreak/>
        <w:t>ПРИЛОЖЕНИЕ  № 1</w:t>
      </w:r>
    </w:p>
    <w:p w:rsidR="006D0F9F" w:rsidRDefault="006D1752" w:rsidP="006D0F9F">
      <w:pPr>
        <w:tabs>
          <w:tab w:val="left" w:pos="3969"/>
          <w:tab w:val="left" w:pos="4111"/>
        </w:tabs>
        <w:suppressAutoHyphens w:val="0"/>
        <w:ind w:left="3969"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к решению Совета народных депута</w:t>
      </w:r>
      <w:r w:rsidR="006D0F9F">
        <w:rPr>
          <w:rFonts w:eastAsia="Courier New"/>
          <w:bCs/>
          <w:spacing w:val="10"/>
          <w:kern w:val="0"/>
          <w:sz w:val="28"/>
          <w:szCs w:val="28"/>
          <w:lang w:bidi="hi-IN"/>
        </w:rPr>
        <w:t>т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ов </w:t>
      </w:r>
      <w:r w:rsidR="006D0F9F">
        <w:rPr>
          <w:spacing w:val="2"/>
          <w:sz w:val="28"/>
          <w:szCs w:val="28"/>
        </w:rPr>
        <w:t>Сухогаевского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сельского поселения Вер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х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нехавского муниципального района </w:t>
      </w:r>
    </w:p>
    <w:p w:rsidR="00EF582E" w:rsidRDefault="006D1752" w:rsidP="006D0F9F">
      <w:pPr>
        <w:tabs>
          <w:tab w:val="left" w:pos="3969"/>
          <w:tab w:val="left" w:pos="4111"/>
        </w:tabs>
        <w:suppressAutoHyphens w:val="0"/>
        <w:ind w:left="3969"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Воронежской области                                                         от </w:t>
      </w:r>
      <w:r w:rsidR="00435700">
        <w:rPr>
          <w:rFonts w:eastAsia="Courier New"/>
          <w:bCs/>
          <w:spacing w:val="10"/>
          <w:kern w:val="0"/>
          <w:sz w:val="28"/>
          <w:szCs w:val="28"/>
          <w:lang w:bidi="hi-IN"/>
        </w:rPr>
        <w:t>29.07.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2024 г.  №</w:t>
      </w:r>
      <w:r w:rsidR="006D0F9F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79</w:t>
      </w:r>
    </w:p>
    <w:p w:rsidR="00EF582E" w:rsidRDefault="00EF582E" w:rsidP="00007372">
      <w:pPr>
        <w:suppressAutoHyphens w:val="0"/>
        <w:ind w:right="40"/>
        <w:rPr>
          <w:sz w:val="28"/>
          <w:szCs w:val="28"/>
        </w:rPr>
      </w:pPr>
    </w:p>
    <w:p w:rsidR="00EF582E" w:rsidRDefault="006D1752" w:rsidP="006D1752">
      <w:pPr>
        <w:suppressAutoHyphens w:val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D0F9F" w:rsidRDefault="006D1752" w:rsidP="00007372">
      <w:pPr>
        <w:widowControl/>
        <w:suppressAutoHyphens w:val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Положение о печатном средстве массовой информации органов </w:t>
      </w:r>
    </w:p>
    <w:p w:rsidR="006D0F9F" w:rsidRDefault="006D1752" w:rsidP="00007372">
      <w:pPr>
        <w:widowControl/>
        <w:suppressAutoHyphens w:val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местного самоуправления </w:t>
      </w:r>
      <w:r w:rsidR="006D0F9F" w:rsidRPr="006D0F9F">
        <w:rPr>
          <w:b/>
          <w:spacing w:val="2"/>
          <w:sz w:val="28"/>
          <w:szCs w:val="28"/>
        </w:rPr>
        <w:t>Сухогаевского</w:t>
      </w:r>
      <w:r>
        <w:rPr>
          <w:b/>
          <w:spacing w:val="2"/>
          <w:sz w:val="28"/>
          <w:szCs w:val="28"/>
        </w:rPr>
        <w:t xml:space="preserve"> сельского поселения </w:t>
      </w:r>
    </w:p>
    <w:p w:rsidR="00EF582E" w:rsidRDefault="006D1752" w:rsidP="00007372">
      <w:pPr>
        <w:widowControl/>
        <w:suppressAutoHyphens w:val="0"/>
        <w:jc w:val="center"/>
      </w:pPr>
      <w:r>
        <w:rPr>
          <w:b/>
          <w:spacing w:val="2"/>
          <w:sz w:val="28"/>
          <w:szCs w:val="28"/>
        </w:rPr>
        <w:t xml:space="preserve">Верхнехавского муниципального района – «Муниципальный вестник </w:t>
      </w:r>
      <w:r w:rsidR="006D0F9F" w:rsidRPr="006D0F9F">
        <w:rPr>
          <w:b/>
          <w:spacing w:val="2"/>
          <w:sz w:val="28"/>
          <w:szCs w:val="28"/>
        </w:rPr>
        <w:t>Сухогаевского</w:t>
      </w:r>
      <w:r>
        <w:rPr>
          <w:b/>
          <w:spacing w:val="2"/>
          <w:sz w:val="28"/>
          <w:szCs w:val="28"/>
        </w:rPr>
        <w:t xml:space="preserve"> сельского поселения»</w:t>
      </w:r>
    </w:p>
    <w:p w:rsidR="00EF582E" w:rsidRDefault="00EF582E" w:rsidP="00007372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EF582E" w:rsidRDefault="006D1752" w:rsidP="00007372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1. Общие положения </w:t>
      </w:r>
    </w:p>
    <w:p w:rsidR="00EF582E" w:rsidRDefault="00EF582E" w:rsidP="00007372">
      <w:pPr>
        <w:widowControl/>
        <w:suppressAutoHyphens w:val="0"/>
        <w:ind w:firstLine="300"/>
        <w:jc w:val="both"/>
        <w:rPr>
          <w:rFonts w:eastAsia="Times New Roman"/>
          <w:kern w:val="0"/>
          <w:sz w:val="28"/>
          <w:szCs w:val="28"/>
        </w:rPr>
      </w:pP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1.1. Муниципальное печатное средство массовой информации органов местного самоуправления </w:t>
      </w:r>
      <w:r w:rsidR="006D0F9F">
        <w:rPr>
          <w:spacing w:val="2"/>
          <w:sz w:val="28"/>
          <w:szCs w:val="28"/>
        </w:rPr>
        <w:t>Сухогаевского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 Верхнехавского муниципального района – газета «Муниципальный вестник </w:t>
      </w:r>
      <w:r w:rsidR="006D0F9F">
        <w:rPr>
          <w:spacing w:val="2"/>
          <w:sz w:val="28"/>
          <w:szCs w:val="28"/>
        </w:rPr>
        <w:t>Сухогаевского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поселения» (далее по тексту - «Муниципальный вестник») является официальным печатным изданием </w:t>
      </w:r>
      <w:r w:rsidR="006D0F9F">
        <w:rPr>
          <w:spacing w:val="2"/>
          <w:sz w:val="28"/>
          <w:szCs w:val="28"/>
        </w:rPr>
        <w:t>Сухогаевского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  Вер</w:t>
      </w:r>
      <w:r>
        <w:rPr>
          <w:rFonts w:eastAsia="Times New Roman"/>
          <w:kern w:val="0"/>
          <w:sz w:val="28"/>
          <w:szCs w:val="28"/>
        </w:rPr>
        <w:t>х</w:t>
      </w:r>
      <w:r>
        <w:rPr>
          <w:rFonts w:eastAsia="Times New Roman"/>
          <w:kern w:val="0"/>
          <w:sz w:val="28"/>
          <w:szCs w:val="28"/>
        </w:rPr>
        <w:t>нехавского муниципального района.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1.2. «Муниципальный вестник» издается в целях </w:t>
      </w:r>
      <w:r>
        <w:rPr>
          <w:sz w:val="28"/>
          <w:szCs w:val="28"/>
        </w:rPr>
        <w:t>опубликования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6D0F9F">
        <w:rPr>
          <w:spacing w:val="2"/>
          <w:sz w:val="28"/>
          <w:szCs w:val="28"/>
        </w:rPr>
        <w:t>Сух</w:t>
      </w:r>
      <w:r w:rsidR="006D0F9F">
        <w:rPr>
          <w:spacing w:val="2"/>
          <w:sz w:val="28"/>
          <w:szCs w:val="28"/>
        </w:rPr>
        <w:t>о</w:t>
      </w:r>
      <w:r w:rsidR="006D0F9F">
        <w:rPr>
          <w:spacing w:val="2"/>
          <w:sz w:val="28"/>
          <w:szCs w:val="28"/>
        </w:rPr>
        <w:t>гаевского</w:t>
      </w:r>
      <w:r>
        <w:rPr>
          <w:sz w:val="28"/>
          <w:szCs w:val="28"/>
        </w:rPr>
        <w:t xml:space="preserve"> сельского поселения  Верхнехавского муниципального района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циальной информации о социально-экономическом и культурном развитии Верхнехавского муниципального района, о развитии его общественной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 и иной официальной информации.</w:t>
      </w:r>
    </w:p>
    <w:p w:rsidR="00EF582E" w:rsidRDefault="006D1752" w:rsidP="00007372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>1.3. Учредителем «Муниципального вестника» является Совет наро</w:t>
      </w:r>
      <w:r>
        <w:rPr>
          <w:rFonts w:eastAsia="Times New Roman"/>
          <w:kern w:val="0"/>
          <w:sz w:val="28"/>
          <w:szCs w:val="28"/>
        </w:rPr>
        <w:t>д</w:t>
      </w:r>
      <w:r>
        <w:rPr>
          <w:rFonts w:eastAsia="Times New Roman"/>
          <w:kern w:val="0"/>
          <w:sz w:val="28"/>
          <w:szCs w:val="28"/>
        </w:rPr>
        <w:t xml:space="preserve">ных депутатов </w:t>
      </w:r>
      <w:r w:rsidR="006D0F9F">
        <w:rPr>
          <w:spacing w:val="2"/>
          <w:sz w:val="28"/>
          <w:szCs w:val="28"/>
        </w:rPr>
        <w:t>Сухогаевского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 Верхнехавского муниц</w:t>
      </w:r>
      <w:r>
        <w:rPr>
          <w:rFonts w:eastAsia="Times New Roman"/>
          <w:kern w:val="0"/>
          <w:sz w:val="28"/>
          <w:szCs w:val="28"/>
        </w:rPr>
        <w:t>и</w:t>
      </w:r>
      <w:r>
        <w:rPr>
          <w:rFonts w:eastAsia="Times New Roman"/>
          <w:kern w:val="0"/>
          <w:sz w:val="28"/>
          <w:szCs w:val="28"/>
        </w:rPr>
        <w:t xml:space="preserve">пального района. 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1.4. Формирование «Муниципального вестника» осуществляет редакц</w:t>
      </w:r>
      <w:r>
        <w:rPr>
          <w:rFonts w:eastAsia="Times New Roman"/>
          <w:kern w:val="0"/>
          <w:sz w:val="28"/>
          <w:szCs w:val="28"/>
        </w:rPr>
        <w:t>и</w:t>
      </w:r>
      <w:r>
        <w:rPr>
          <w:rFonts w:eastAsia="Times New Roman"/>
          <w:kern w:val="0"/>
          <w:sz w:val="28"/>
          <w:szCs w:val="28"/>
        </w:rPr>
        <w:t xml:space="preserve">онным Советом. </w:t>
      </w:r>
    </w:p>
    <w:p w:rsidR="00EF582E" w:rsidRDefault="006D1752" w:rsidP="00007372">
      <w:pPr>
        <w:jc w:val="both"/>
      </w:pPr>
      <w:r>
        <w:rPr>
          <w:rFonts w:eastAsia="Times New Roman"/>
          <w:kern w:val="0"/>
          <w:sz w:val="28"/>
          <w:szCs w:val="28"/>
        </w:rPr>
        <w:t xml:space="preserve">         1.5. Издание и распространение «Муниципального вестника </w:t>
      </w:r>
      <w:r w:rsidR="006D0F9F">
        <w:rPr>
          <w:spacing w:val="2"/>
          <w:sz w:val="28"/>
          <w:szCs w:val="28"/>
        </w:rPr>
        <w:t xml:space="preserve">Сухогаевского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поселения» осуществляет администрация </w:t>
      </w:r>
      <w:r w:rsidR="006D0F9F">
        <w:rPr>
          <w:spacing w:val="2"/>
          <w:sz w:val="28"/>
          <w:szCs w:val="28"/>
        </w:rPr>
        <w:t>Сухогаевского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 Верхнехавского муниципального района Воронежской области. «Муниципальный вестник»  выпускается в бумажном варианте (формат А</w:t>
      </w:r>
      <w:proofErr w:type="gramStart"/>
      <w:r>
        <w:rPr>
          <w:rFonts w:eastAsia="Times New Roman"/>
          <w:kern w:val="0"/>
          <w:sz w:val="28"/>
          <w:szCs w:val="28"/>
        </w:rPr>
        <w:t>4</w:t>
      </w:r>
      <w:proofErr w:type="gramEnd"/>
      <w:r>
        <w:rPr>
          <w:rFonts w:eastAsia="Times New Roman"/>
          <w:kern w:val="0"/>
          <w:sz w:val="28"/>
          <w:szCs w:val="28"/>
        </w:rPr>
        <w:t xml:space="preserve">). Допускается распространение издания в электронном виде в формате PDF. Электронная версия размещается на официальном сайте администрации </w:t>
      </w:r>
      <w:r w:rsidR="006D0F9F">
        <w:rPr>
          <w:spacing w:val="2"/>
          <w:sz w:val="28"/>
          <w:szCs w:val="28"/>
        </w:rPr>
        <w:t>Сухогаевского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поселения.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1.6. В «Муниципальном вестнике» публикуется следующая информ</w:t>
      </w:r>
      <w:r>
        <w:rPr>
          <w:rFonts w:eastAsia="Times New Roman"/>
          <w:kern w:val="0"/>
          <w:sz w:val="28"/>
          <w:szCs w:val="28"/>
        </w:rPr>
        <w:t>а</w:t>
      </w:r>
      <w:r>
        <w:rPr>
          <w:rFonts w:eastAsia="Times New Roman"/>
          <w:kern w:val="0"/>
          <w:sz w:val="28"/>
          <w:szCs w:val="28"/>
        </w:rPr>
        <w:t xml:space="preserve">ция: 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муниципальные правовые акты органов местного самоуправления </w:t>
      </w:r>
      <w:r w:rsidR="006D0F9F">
        <w:rPr>
          <w:spacing w:val="2"/>
          <w:sz w:val="28"/>
          <w:szCs w:val="28"/>
        </w:rPr>
        <w:t>С</w:t>
      </w:r>
      <w:r w:rsidR="006D0F9F">
        <w:rPr>
          <w:spacing w:val="2"/>
          <w:sz w:val="28"/>
          <w:szCs w:val="28"/>
        </w:rPr>
        <w:t>у</w:t>
      </w:r>
      <w:r w:rsidR="006D0F9F">
        <w:rPr>
          <w:spacing w:val="2"/>
          <w:sz w:val="28"/>
          <w:szCs w:val="28"/>
        </w:rPr>
        <w:t>хогаевского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 Верхнехавского муниципального района; 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информация </w:t>
      </w:r>
      <w:r>
        <w:rPr>
          <w:sz w:val="28"/>
          <w:szCs w:val="28"/>
        </w:rPr>
        <w:t xml:space="preserve"> о социально-экономическом и культурном развитии </w:t>
      </w:r>
      <w:r w:rsidR="006D0F9F">
        <w:rPr>
          <w:spacing w:val="2"/>
          <w:sz w:val="28"/>
          <w:szCs w:val="28"/>
        </w:rPr>
        <w:t>С</w:t>
      </w:r>
      <w:r w:rsidR="006D0F9F">
        <w:rPr>
          <w:spacing w:val="2"/>
          <w:sz w:val="28"/>
          <w:szCs w:val="28"/>
        </w:rPr>
        <w:t>у</w:t>
      </w:r>
      <w:r w:rsidR="006D0F9F">
        <w:rPr>
          <w:spacing w:val="2"/>
          <w:sz w:val="28"/>
          <w:szCs w:val="28"/>
        </w:rPr>
        <w:t>хогаевского</w:t>
      </w:r>
      <w:r>
        <w:rPr>
          <w:sz w:val="28"/>
          <w:szCs w:val="28"/>
        </w:rPr>
        <w:t xml:space="preserve"> сельского поселения Верхнехавского муниципального района;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sz w:val="28"/>
          <w:szCs w:val="28"/>
        </w:rPr>
        <w:lastRenderedPageBreak/>
        <w:t>- информация о развитии  общественной инфраструктуры поселения и иная официальная информация.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1.7.  Издание «Муниципального вестника» осуществляется на русском языке. </w:t>
      </w:r>
    </w:p>
    <w:p w:rsidR="00EF582E" w:rsidRDefault="00EF582E" w:rsidP="00007372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EF582E" w:rsidRDefault="006D1752" w:rsidP="00007372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 2. Порядок формирования, издания и распространения «Муниципальн</w:t>
      </w:r>
      <w:r>
        <w:rPr>
          <w:rFonts w:eastAsia="Times New Roman"/>
          <w:b/>
          <w:kern w:val="0"/>
          <w:sz w:val="28"/>
          <w:szCs w:val="28"/>
        </w:rPr>
        <w:t>о</w:t>
      </w:r>
      <w:r>
        <w:rPr>
          <w:rFonts w:eastAsia="Times New Roman"/>
          <w:b/>
          <w:kern w:val="0"/>
          <w:sz w:val="28"/>
          <w:szCs w:val="28"/>
        </w:rPr>
        <w:t>го вестника»</w:t>
      </w:r>
    </w:p>
    <w:p w:rsidR="00EF582E" w:rsidRDefault="00EF582E" w:rsidP="00007372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2.1. «Муниципальный вестник»</w:t>
      </w:r>
      <w:r>
        <w:rPr>
          <w:rFonts w:eastAsia="Times New Roman"/>
          <w:bCs/>
          <w:kern w:val="0"/>
          <w:sz w:val="28"/>
          <w:szCs w:val="28"/>
        </w:rPr>
        <w:t xml:space="preserve"> состоит из двух разделов: 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в первом разделе публикуются муниципальные правовые акты органов местного самоуправления;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во втором – иная официальная информация органов местного сам</w:t>
      </w:r>
      <w:r>
        <w:rPr>
          <w:rFonts w:eastAsia="Times New Roman"/>
          <w:kern w:val="0"/>
          <w:sz w:val="28"/>
          <w:szCs w:val="28"/>
        </w:rPr>
        <w:t>о</w:t>
      </w:r>
      <w:r>
        <w:rPr>
          <w:rFonts w:eastAsia="Times New Roman"/>
          <w:kern w:val="0"/>
          <w:sz w:val="28"/>
          <w:szCs w:val="28"/>
        </w:rPr>
        <w:t>управления, сведения о социально-экономическом и культурном развитии м</w:t>
      </w:r>
      <w:r>
        <w:rPr>
          <w:rFonts w:eastAsia="Times New Roman"/>
          <w:kern w:val="0"/>
          <w:sz w:val="28"/>
          <w:szCs w:val="28"/>
        </w:rPr>
        <w:t>у</w:t>
      </w:r>
      <w:r>
        <w:rPr>
          <w:rFonts w:eastAsia="Times New Roman"/>
          <w:kern w:val="0"/>
          <w:sz w:val="28"/>
          <w:szCs w:val="28"/>
        </w:rPr>
        <w:t xml:space="preserve">ниципального образования, о развитии его общественной инфраструктуры. </w:t>
      </w:r>
    </w:p>
    <w:p w:rsidR="00EF582E" w:rsidRDefault="006D1752" w:rsidP="00007372">
      <w:r>
        <w:rPr>
          <w:rFonts w:eastAsia="Times New Roman"/>
          <w:kern w:val="0"/>
          <w:sz w:val="28"/>
          <w:szCs w:val="28"/>
        </w:rPr>
        <w:t xml:space="preserve">          2.2. Периодичность выпуска - 2 раза в месяц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2.3. Тираж «Муниципального вестника» составляет не менее </w:t>
      </w:r>
      <w:r w:rsidR="006D0F9F">
        <w:rPr>
          <w:rFonts w:eastAsia="Times New Roman"/>
          <w:kern w:val="0"/>
          <w:sz w:val="28"/>
          <w:szCs w:val="28"/>
        </w:rPr>
        <w:t>3</w:t>
      </w:r>
      <w:r>
        <w:rPr>
          <w:rFonts w:eastAsia="Times New Roman"/>
          <w:kern w:val="0"/>
          <w:sz w:val="28"/>
          <w:szCs w:val="28"/>
        </w:rPr>
        <w:t xml:space="preserve"> экзем</w:t>
      </w:r>
      <w:r>
        <w:rPr>
          <w:rFonts w:eastAsia="Times New Roman"/>
          <w:kern w:val="0"/>
          <w:sz w:val="28"/>
          <w:szCs w:val="28"/>
        </w:rPr>
        <w:t>п</w:t>
      </w:r>
      <w:r>
        <w:rPr>
          <w:rFonts w:eastAsia="Times New Roman"/>
          <w:kern w:val="0"/>
          <w:sz w:val="28"/>
          <w:szCs w:val="28"/>
        </w:rPr>
        <w:t>ляров.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Формат  листов  А</w:t>
      </w:r>
      <w:proofErr w:type="gramStart"/>
      <w:r>
        <w:rPr>
          <w:rFonts w:eastAsia="Times New Roman"/>
          <w:kern w:val="0"/>
          <w:sz w:val="28"/>
          <w:szCs w:val="28"/>
        </w:rPr>
        <w:t>4</w:t>
      </w:r>
      <w:proofErr w:type="gramEnd"/>
      <w:r>
        <w:rPr>
          <w:rFonts w:eastAsia="Times New Roman"/>
          <w:kern w:val="0"/>
          <w:sz w:val="28"/>
          <w:szCs w:val="28"/>
        </w:rPr>
        <w:t>, количество печатных страниц зависит от количес</w:t>
      </w:r>
      <w:r>
        <w:rPr>
          <w:rFonts w:eastAsia="Times New Roman"/>
          <w:kern w:val="0"/>
          <w:sz w:val="28"/>
          <w:szCs w:val="28"/>
        </w:rPr>
        <w:t>т</w:t>
      </w:r>
      <w:r>
        <w:rPr>
          <w:rFonts w:eastAsia="Times New Roman"/>
          <w:kern w:val="0"/>
          <w:sz w:val="28"/>
          <w:szCs w:val="28"/>
        </w:rPr>
        <w:t>ва публикуемой информации.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2.4. «Муниципальный вестник» подлежит распространению на всей те</w:t>
      </w:r>
      <w:r>
        <w:rPr>
          <w:rFonts w:eastAsia="Times New Roman"/>
          <w:kern w:val="0"/>
          <w:sz w:val="28"/>
          <w:szCs w:val="28"/>
        </w:rPr>
        <w:t>р</w:t>
      </w:r>
      <w:r>
        <w:rPr>
          <w:rFonts w:eastAsia="Times New Roman"/>
          <w:kern w:val="0"/>
          <w:sz w:val="28"/>
          <w:szCs w:val="28"/>
        </w:rPr>
        <w:t xml:space="preserve">ритории </w:t>
      </w:r>
      <w:r w:rsidR="006D0F9F">
        <w:rPr>
          <w:spacing w:val="2"/>
          <w:sz w:val="28"/>
          <w:szCs w:val="28"/>
        </w:rPr>
        <w:t>Сухогаевского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поселения.  «Муниципальный вестник» распространяется в течение одного дня после очередного издания бесплатно, согласно прилагаемому Перечню </w:t>
      </w:r>
      <w:r>
        <w:rPr>
          <w:spacing w:val="2"/>
          <w:sz w:val="28"/>
          <w:szCs w:val="28"/>
        </w:rPr>
        <w:t xml:space="preserve">организаций для размещения </w:t>
      </w:r>
      <w:proofErr w:type="gramStart"/>
      <w:r>
        <w:rPr>
          <w:spacing w:val="2"/>
          <w:sz w:val="28"/>
          <w:szCs w:val="28"/>
        </w:rPr>
        <w:t>экземпляров печатного средства массовой информации органов местного самоуправления</w:t>
      </w:r>
      <w:proofErr w:type="gramEnd"/>
      <w:r>
        <w:rPr>
          <w:spacing w:val="2"/>
          <w:sz w:val="28"/>
          <w:szCs w:val="28"/>
        </w:rPr>
        <w:t xml:space="preserve"> </w:t>
      </w:r>
      <w:r w:rsidR="006D0F9F">
        <w:rPr>
          <w:spacing w:val="2"/>
          <w:sz w:val="28"/>
          <w:szCs w:val="28"/>
        </w:rPr>
        <w:t>Сухогаевского</w:t>
      </w:r>
      <w:r>
        <w:rPr>
          <w:spacing w:val="2"/>
          <w:sz w:val="28"/>
          <w:szCs w:val="28"/>
        </w:rPr>
        <w:t xml:space="preserve"> сельского поселения</w:t>
      </w:r>
      <w:r>
        <w:rPr>
          <w:rFonts w:eastAsia="Times New Roman"/>
          <w:kern w:val="0"/>
          <w:sz w:val="28"/>
          <w:szCs w:val="28"/>
        </w:rPr>
        <w:t>.</w:t>
      </w:r>
    </w:p>
    <w:p w:rsidR="00EF582E" w:rsidRPr="006D0F9F" w:rsidRDefault="006D1752" w:rsidP="00007372">
      <w:pPr>
        <w:widowControl/>
        <w:suppressAutoHyphens w:val="0"/>
        <w:ind w:firstLine="720"/>
        <w:jc w:val="both"/>
        <w:rPr>
          <w:color w:val="000000" w:themeColor="text1"/>
        </w:rPr>
      </w:pPr>
      <w:r>
        <w:rPr>
          <w:rFonts w:eastAsia="Times New Roman"/>
          <w:kern w:val="0"/>
          <w:sz w:val="28"/>
          <w:szCs w:val="28"/>
        </w:rPr>
        <w:t>2.5. Для распространения «Муниципального вестника» на электронных носителях информации создается его официальная электронная версия, ра</w:t>
      </w:r>
      <w:r>
        <w:rPr>
          <w:rFonts w:eastAsia="Times New Roman"/>
          <w:kern w:val="0"/>
          <w:sz w:val="28"/>
          <w:szCs w:val="28"/>
        </w:rPr>
        <w:t>з</w:t>
      </w:r>
      <w:r>
        <w:rPr>
          <w:rFonts w:eastAsia="Times New Roman"/>
          <w:kern w:val="0"/>
          <w:sz w:val="28"/>
          <w:szCs w:val="28"/>
        </w:rPr>
        <w:t xml:space="preserve">мещаемая на официальном сайте администрации </w:t>
      </w:r>
      <w:r w:rsidR="006D0F9F">
        <w:rPr>
          <w:spacing w:val="2"/>
          <w:sz w:val="28"/>
          <w:szCs w:val="28"/>
        </w:rPr>
        <w:t>Сухогаевского</w:t>
      </w:r>
      <w:r>
        <w:rPr>
          <w:rFonts w:eastAsia="Times New Roman"/>
          <w:kern w:val="0"/>
          <w:sz w:val="28"/>
          <w:szCs w:val="28"/>
        </w:rPr>
        <w:t xml:space="preserve"> сельского п</w:t>
      </w:r>
      <w:r>
        <w:rPr>
          <w:rFonts w:eastAsia="Times New Roman"/>
          <w:kern w:val="0"/>
          <w:sz w:val="28"/>
          <w:szCs w:val="28"/>
        </w:rPr>
        <w:t>о</w:t>
      </w:r>
      <w:r>
        <w:rPr>
          <w:rFonts w:eastAsia="Times New Roman"/>
          <w:kern w:val="0"/>
          <w:sz w:val="28"/>
          <w:szCs w:val="28"/>
        </w:rPr>
        <w:t xml:space="preserve">селения Верхнехавского муниципального района в сети «Интернет»: </w:t>
      </w:r>
      <w:hyperlink r:id="rId5" w:tgtFrame="_blank" w:history="1">
        <w:r w:rsidR="006D0F9F" w:rsidRPr="006D0F9F">
          <w:rPr>
            <w:rStyle w:val="ab"/>
            <w:bCs/>
            <w:color w:val="000000" w:themeColor="text1"/>
            <w:sz w:val="27"/>
            <w:szCs w:val="27"/>
            <w:u w:val="none"/>
          </w:rPr>
          <w:t>https://suhogaevskoe-r36.gosuslugi.ru</w:t>
        </w:r>
      </w:hyperlink>
      <w:r w:rsidRPr="006D0F9F">
        <w:rPr>
          <w:rFonts w:eastAsia="Times New Roman"/>
          <w:color w:val="000000" w:themeColor="text1"/>
          <w:kern w:val="0"/>
          <w:sz w:val="28"/>
          <w:szCs w:val="28"/>
        </w:rPr>
        <w:t xml:space="preserve">. 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2.6. Финансирование, распространение и материально-техническое обеспечение процесса издания и распространения «Муниципального вестн</w:t>
      </w:r>
      <w:r>
        <w:rPr>
          <w:rFonts w:eastAsia="Times New Roman"/>
          <w:kern w:val="0"/>
          <w:sz w:val="28"/>
          <w:szCs w:val="28"/>
        </w:rPr>
        <w:t>и</w:t>
      </w:r>
      <w:r>
        <w:rPr>
          <w:rFonts w:eastAsia="Times New Roman"/>
          <w:kern w:val="0"/>
          <w:sz w:val="28"/>
          <w:szCs w:val="28"/>
        </w:rPr>
        <w:t>ка» осуществляется за счет средств местного бюджета.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2.7. В каждом выпуске «Муниципального вестника» должно быть ук</w:t>
      </w:r>
      <w:r>
        <w:rPr>
          <w:rFonts w:eastAsia="Times New Roman"/>
          <w:kern w:val="0"/>
          <w:sz w:val="28"/>
          <w:szCs w:val="28"/>
        </w:rPr>
        <w:t>а</w:t>
      </w:r>
      <w:r>
        <w:rPr>
          <w:rFonts w:eastAsia="Times New Roman"/>
          <w:kern w:val="0"/>
          <w:sz w:val="28"/>
          <w:szCs w:val="28"/>
        </w:rPr>
        <w:t xml:space="preserve">зано: </w:t>
      </w:r>
    </w:p>
    <w:p w:rsidR="00EF582E" w:rsidRDefault="006D1752" w:rsidP="00007372">
      <w:r>
        <w:rPr>
          <w:rFonts w:eastAsia="Times New Roman"/>
          <w:kern w:val="0"/>
          <w:sz w:val="28"/>
          <w:szCs w:val="28"/>
        </w:rPr>
        <w:t xml:space="preserve">        - наименование (название) издания, адрес издателя, контактные данные;</w:t>
      </w:r>
    </w:p>
    <w:p w:rsidR="00EF582E" w:rsidRDefault="006D1752" w:rsidP="00007372">
      <w:pPr>
        <w:pStyle w:val="a9"/>
        <w:spacing w:beforeAutospacing="0" w:afterAutospacing="0"/>
        <w:ind w:firstLine="540"/>
        <w:jc w:val="both"/>
      </w:pPr>
      <w:r>
        <w:rPr>
          <w:sz w:val="28"/>
          <w:szCs w:val="28"/>
        </w:rPr>
        <w:t xml:space="preserve">- учредитель; </w:t>
      </w:r>
    </w:p>
    <w:p w:rsidR="00EF582E" w:rsidRDefault="006D1752" w:rsidP="00007372">
      <w:pPr>
        <w:pStyle w:val="a9"/>
        <w:spacing w:beforeAutospacing="0" w:afterAutospacing="0"/>
        <w:ind w:firstLine="540"/>
        <w:jc w:val="both"/>
      </w:pPr>
      <w:r>
        <w:rPr>
          <w:sz w:val="28"/>
          <w:szCs w:val="28"/>
        </w:rPr>
        <w:t xml:space="preserve">- фамилия, инициалы редактора; </w:t>
      </w:r>
    </w:p>
    <w:p w:rsidR="00EF582E" w:rsidRDefault="006D1752" w:rsidP="00007372">
      <w:pPr>
        <w:pStyle w:val="a9"/>
        <w:spacing w:beforeAutospacing="0" w:afterAutospacing="0"/>
        <w:ind w:firstLine="540"/>
        <w:jc w:val="both"/>
      </w:pPr>
      <w:r>
        <w:rPr>
          <w:sz w:val="28"/>
          <w:szCs w:val="28"/>
        </w:rPr>
        <w:t xml:space="preserve">- порядковый номер выпуска и дата его выхода; </w:t>
      </w:r>
    </w:p>
    <w:p w:rsidR="00EF582E" w:rsidRDefault="006D1752" w:rsidP="00007372">
      <w:pPr>
        <w:pStyle w:val="a9"/>
        <w:spacing w:beforeAutospacing="0" w:afterAutospacing="0"/>
        <w:ind w:firstLine="540"/>
        <w:jc w:val="both"/>
      </w:pPr>
      <w:r>
        <w:rPr>
          <w:sz w:val="28"/>
          <w:szCs w:val="28"/>
        </w:rPr>
        <w:t xml:space="preserve">- тираж; </w:t>
      </w:r>
    </w:p>
    <w:p w:rsidR="00EF582E" w:rsidRDefault="006D1752" w:rsidP="00007372">
      <w:pPr>
        <w:pStyle w:val="a9"/>
        <w:spacing w:beforeAutospacing="0" w:afterAutospacing="0"/>
        <w:ind w:firstLine="540"/>
        <w:jc w:val="both"/>
      </w:pPr>
      <w:r>
        <w:rPr>
          <w:sz w:val="28"/>
          <w:szCs w:val="28"/>
        </w:rPr>
        <w:t xml:space="preserve">- пометка «Бесплатно». </w:t>
      </w:r>
    </w:p>
    <w:p w:rsidR="00EF582E" w:rsidRDefault="006D1752" w:rsidP="00007372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2.8. Контроль за правильностью и своевременностью опубликования </w:t>
      </w:r>
      <w:proofErr w:type="gramStart"/>
      <w:r>
        <w:rPr>
          <w:rFonts w:eastAsia="Times New Roman"/>
          <w:kern w:val="0"/>
          <w:sz w:val="28"/>
          <w:szCs w:val="28"/>
        </w:rPr>
        <w:t>муниципальных</w:t>
      </w:r>
      <w:proofErr w:type="gramEnd"/>
      <w:r>
        <w:rPr>
          <w:rFonts w:eastAsia="Times New Roman"/>
          <w:kern w:val="0"/>
          <w:sz w:val="28"/>
          <w:szCs w:val="28"/>
        </w:rPr>
        <w:t xml:space="preserve"> правовых актов и иной официальной информации осущест</w:t>
      </w:r>
      <w:r>
        <w:rPr>
          <w:rFonts w:eastAsia="Times New Roman"/>
          <w:kern w:val="0"/>
          <w:sz w:val="28"/>
          <w:szCs w:val="28"/>
        </w:rPr>
        <w:t>в</w:t>
      </w:r>
      <w:r>
        <w:rPr>
          <w:rFonts w:eastAsia="Times New Roman"/>
          <w:kern w:val="0"/>
          <w:sz w:val="28"/>
          <w:szCs w:val="28"/>
        </w:rPr>
        <w:t>ляет редакционный Совет.</w:t>
      </w:r>
    </w:p>
    <w:p w:rsidR="00EF582E" w:rsidRDefault="00EF582E" w:rsidP="00007372">
      <w:pPr>
        <w:tabs>
          <w:tab w:val="left" w:pos="1800"/>
        </w:tabs>
        <w:rPr>
          <w:sz w:val="28"/>
          <w:szCs w:val="28"/>
        </w:rPr>
      </w:pPr>
    </w:p>
    <w:p w:rsidR="00EF582E" w:rsidRDefault="00EF582E" w:rsidP="00007372">
      <w:pPr>
        <w:tabs>
          <w:tab w:val="left" w:pos="1800"/>
        </w:tabs>
        <w:rPr>
          <w:sz w:val="28"/>
          <w:szCs w:val="28"/>
        </w:rPr>
      </w:pPr>
    </w:p>
    <w:p w:rsidR="00EF582E" w:rsidRDefault="006D1752" w:rsidP="003826AD">
      <w:pPr>
        <w:suppressAutoHyphens w:val="0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lastRenderedPageBreak/>
        <w:t>ПРИЛОЖЕНИЕ  № 2</w:t>
      </w:r>
    </w:p>
    <w:p w:rsidR="00EF582E" w:rsidRDefault="006D1752" w:rsidP="003826AD">
      <w:pPr>
        <w:tabs>
          <w:tab w:val="left" w:pos="3969"/>
          <w:tab w:val="left" w:pos="4111"/>
        </w:tabs>
        <w:suppressAutoHyphens w:val="0"/>
        <w:ind w:left="4395"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к решению Совета народных депут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а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тов Верхнехавского муниципального района Воронежской области </w:t>
      </w:r>
    </w:p>
    <w:p w:rsidR="00EF582E" w:rsidRDefault="006D1752" w:rsidP="003826AD">
      <w:pPr>
        <w:suppressAutoHyphens w:val="0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              от </w:t>
      </w:r>
      <w:r w:rsidR="003826AD">
        <w:rPr>
          <w:rFonts w:eastAsia="Courier New"/>
          <w:bCs/>
          <w:spacing w:val="10"/>
          <w:kern w:val="0"/>
          <w:sz w:val="28"/>
          <w:szCs w:val="28"/>
          <w:lang w:bidi="hi-IN"/>
        </w:rPr>
        <w:t>29 июля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2024 г. № 79</w:t>
      </w:r>
    </w:p>
    <w:p w:rsidR="00EF582E" w:rsidRDefault="006D1752" w:rsidP="00007372">
      <w:pPr>
        <w:suppressAutoHyphens w:val="0"/>
        <w:ind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              </w:t>
      </w:r>
    </w:p>
    <w:p w:rsidR="00EF582E" w:rsidRDefault="00EF582E" w:rsidP="00007372">
      <w:pPr>
        <w:tabs>
          <w:tab w:val="left" w:pos="1800"/>
        </w:tabs>
        <w:rPr>
          <w:sz w:val="28"/>
          <w:szCs w:val="28"/>
        </w:rPr>
      </w:pPr>
    </w:p>
    <w:p w:rsidR="00EF582E" w:rsidRDefault="00EF582E" w:rsidP="00007372">
      <w:pPr>
        <w:rPr>
          <w:sz w:val="28"/>
          <w:szCs w:val="28"/>
        </w:rPr>
      </w:pPr>
    </w:p>
    <w:p w:rsidR="00EF582E" w:rsidRPr="006D1752" w:rsidRDefault="006D1752" w:rsidP="00007372">
      <w:pPr>
        <w:tabs>
          <w:tab w:val="left" w:pos="3084"/>
        </w:tabs>
        <w:jc w:val="center"/>
        <w:rPr>
          <w:b/>
        </w:rPr>
      </w:pPr>
      <w:r>
        <w:rPr>
          <w:b/>
          <w:spacing w:val="2"/>
          <w:sz w:val="28"/>
          <w:szCs w:val="28"/>
        </w:rPr>
        <w:t xml:space="preserve">Перечень организаций для размещения </w:t>
      </w:r>
      <w:proofErr w:type="gramStart"/>
      <w:r>
        <w:rPr>
          <w:b/>
          <w:spacing w:val="2"/>
          <w:sz w:val="28"/>
          <w:szCs w:val="28"/>
        </w:rPr>
        <w:t>экземпляров печатного средства массовой информации органов местного самоуправления</w:t>
      </w:r>
      <w:proofErr w:type="gramEnd"/>
      <w:r>
        <w:rPr>
          <w:b/>
          <w:spacing w:val="2"/>
          <w:sz w:val="28"/>
          <w:szCs w:val="28"/>
        </w:rPr>
        <w:t xml:space="preserve"> </w:t>
      </w:r>
      <w:r w:rsidRPr="006D1752">
        <w:rPr>
          <w:b/>
          <w:spacing w:val="2"/>
          <w:sz w:val="28"/>
          <w:szCs w:val="28"/>
        </w:rPr>
        <w:t>Сухогаевского сельского поселения Верхнехавского муниципального района – «Муниципальный вестник Сухогаевского сельского поселения»</w:t>
      </w:r>
    </w:p>
    <w:p w:rsidR="00EF582E" w:rsidRPr="006D1752" w:rsidRDefault="00EF582E" w:rsidP="00007372">
      <w:pPr>
        <w:rPr>
          <w:b/>
          <w:sz w:val="28"/>
          <w:szCs w:val="28"/>
        </w:rPr>
      </w:pPr>
    </w:p>
    <w:p w:rsidR="00EF582E" w:rsidRDefault="006D1752" w:rsidP="00007372">
      <w:pPr>
        <w:tabs>
          <w:tab w:val="left" w:pos="900"/>
        </w:tabs>
      </w:pPr>
      <w:r>
        <w:rPr>
          <w:sz w:val="28"/>
          <w:szCs w:val="28"/>
        </w:rPr>
        <w:tab/>
      </w:r>
    </w:p>
    <w:tbl>
      <w:tblPr>
        <w:tblStyle w:val="aa"/>
        <w:tblW w:w="7196" w:type="dxa"/>
        <w:tblLayout w:type="fixed"/>
        <w:tblLook w:val="04A0"/>
      </w:tblPr>
      <w:tblGrid>
        <w:gridCol w:w="674"/>
        <w:gridCol w:w="4963"/>
        <w:gridCol w:w="1559"/>
      </w:tblGrid>
      <w:tr w:rsidR="00EF582E">
        <w:tc>
          <w:tcPr>
            <w:tcW w:w="674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3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559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Количе-</w:t>
            </w:r>
          </w:p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ство экз.</w:t>
            </w:r>
          </w:p>
        </w:tc>
      </w:tr>
      <w:tr w:rsidR="00EF582E">
        <w:tc>
          <w:tcPr>
            <w:tcW w:w="674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3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pacing w:val="2"/>
                <w:sz w:val="28"/>
                <w:szCs w:val="28"/>
              </w:rPr>
              <w:t>Сухогаевского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582E">
        <w:tc>
          <w:tcPr>
            <w:tcW w:w="674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3" w:type="dxa"/>
          </w:tcPr>
          <w:p w:rsidR="00EF582E" w:rsidRDefault="006D1752" w:rsidP="006D17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Сухогаевский филиал МКОУ «Правохавская СОШ».</w:t>
            </w:r>
          </w:p>
        </w:tc>
        <w:tc>
          <w:tcPr>
            <w:tcW w:w="1559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582E">
        <w:tc>
          <w:tcPr>
            <w:tcW w:w="674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3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МКУК «</w:t>
            </w:r>
            <w:r>
              <w:rPr>
                <w:spacing w:val="2"/>
                <w:sz w:val="28"/>
                <w:szCs w:val="28"/>
              </w:rPr>
              <w:t>Сухогаевский</w:t>
            </w:r>
            <w:r>
              <w:rPr>
                <w:sz w:val="28"/>
                <w:szCs w:val="28"/>
                <w:lang w:eastAsia="en-US"/>
              </w:rPr>
              <w:t xml:space="preserve"> сельский Дом культуры»,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559" w:type="dxa"/>
          </w:tcPr>
          <w:p w:rsidR="00EF582E" w:rsidRDefault="006D1752" w:rsidP="00007372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EF582E" w:rsidRDefault="00EF582E" w:rsidP="00007372">
      <w:pPr>
        <w:tabs>
          <w:tab w:val="left" w:pos="900"/>
        </w:tabs>
        <w:rPr>
          <w:sz w:val="28"/>
          <w:szCs w:val="28"/>
        </w:rPr>
      </w:pPr>
    </w:p>
    <w:p w:rsidR="00EF582E" w:rsidRDefault="00EF582E" w:rsidP="00007372">
      <w:pPr>
        <w:ind w:left="426"/>
      </w:pPr>
    </w:p>
    <w:sectPr w:rsidR="00EF582E" w:rsidSect="006D1752">
      <w:pgSz w:w="11906" w:h="16838"/>
      <w:pgMar w:top="993" w:right="737" w:bottom="851" w:left="1701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EF582E"/>
    <w:rsid w:val="00007372"/>
    <w:rsid w:val="00306406"/>
    <w:rsid w:val="003826AD"/>
    <w:rsid w:val="00435700"/>
    <w:rsid w:val="006D0F9F"/>
    <w:rsid w:val="006D1752"/>
    <w:rsid w:val="008B16B7"/>
    <w:rsid w:val="00A8156C"/>
    <w:rsid w:val="00D12A2E"/>
    <w:rsid w:val="00EF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EF58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F582E"/>
    <w:pPr>
      <w:spacing w:after="140" w:line="276" w:lineRule="auto"/>
    </w:pPr>
  </w:style>
  <w:style w:type="paragraph" w:styleId="a6">
    <w:name w:val="List"/>
    <w:basedOn w:val="a5"/>
    <w:rsid w:val="00EF582E"/>
    <w:rPr>
      <w:rFonts w:cs="Lucida Sans"/>
    </w:rPr>
  </w:style>
  <w:style w:type="paragraph" w:customStyle="1" w:styleId="Caption">
    <w:name w:val="Caption"/>
    <w:basedOn w:val="a"/>
    <w:qFormat/>
    <w:rsid w:val="00EF582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EF582E"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8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a">
    <w:name w:val="Table Grid"/>
    <w:basedOn w:val="a1"/>
    <w:uiPriority w:val="59"/>
    <w:rsid w:val="00EA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D0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hogaevskoe-r3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B9F1-80D6-4C20-B46F-E24941C7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15</cp:revision>
  <dcterms:created xsi:type="dcterms:W3CDTF">2024-07-03T08:07:00Z</dcterms:created>
  <dcterms:modified xsi:type="dcterms:W3CDTF">2024-07-29T13:21:00Z</dcterms:modified>
  <dc:language>ru-RU</dc:language>
</cp:coreProperties>
</file>